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2933A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58643B" w:rsidRPr="0058643B">
        <w:rPr>
          <w:b/>
          <w:sz w:val="28"/>
          <w:szCs w:val="28"/>
        </w:rPr>
        <w:t>Общества с ограниченной ответственностью «</w:t>
      </w:r>
      <w:r w:rsidR="00A71195">
        <w:rPr>
          <w:b/>
          <w:sz w:val="28"/>
          <w:szCs w:val="28"/>
        </w:rPr>
        <w:t>Водоканал</w:t>
      </w:r>
      <w:r w:rsidR="0058643B" w:rsidRPr="0058643B">
        <w:rPr>
          <w:b/>
          <w:sz w:val="28"/>
          <w:szCs w:val="28"/>
        </w:rPr>
        <w:t>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</w:t>
      </w:r>
      <w:r w:rsidR="00A71195">
        <w:rPr>
          <w:b/>
          <w:bCs/>
          <w:sz w:val="28"/>
          <w:szCs w:val="28"/>
        </w:rPr>
        <w:t>0</w:t>
      </w:r>
      <w:r w:rsidR="009D5AA3" w:rsidRPr="009D5AA3">
        <w:rPr>
          <w:b/>
          <w:bCs/>
          <w:sz w:val="28"/>
          <w:szCs w:val="28"/>
        </w:rPr>
        <w:t>1</w:t>
      </w:r>
      <w:r w:rsidR="00607A18">
        <w:rPr>
          <w:b/>
          <w:sz w:val="28"/>
          <w:szCs w:val="28"/>
        </w:rPr>
        <w:t>.201</w:t>
      </w:r>
      <w:r w:rsidR="009D5AA3" w:rsidRPr="009D5AA3">
        <w:rPr>
          <w:b/>
          <w:sz w:val="28"/>
          <w:szCs w:val="28"/>
        </w:rPr>
        <w:t>3</w:t>
      </w:r>
      <w:r w:rsidR="009D5AA3">
        <w:rPr>
          <w:b/>
          <w:sz w:val="28"/>
          <w:szCs w:val="28"/>
        </w:rPr>
        <w:t>г. по 01.</w:t>
      </w:r>
      <w:r w:rsidR="00A71195">
        <w:rPr>
          <w:b/>
          <w:sz w:val="28"/>
          <w:szCs w:val="28"/>
        </w:rPr>
        <w:t>10</w:t>
      </w:r>
      <w:r w:rsidRPr="00CF0D95">
        <w:rPr>
          <w:b/>
          <w:sz w:val="28"/>
          <w:szCs w:val="28"/>
        </w:rPr>
        <w:t>.201</w:t>
      </w:r>
      <w:r w:rsidR="009D5AA3" w:rsidRPr="009D5AA3">
        <w:rPr>
          <w:b/>
          <w:sz w:val="28"/>
          <w:szCs w:val="28"/>
        </w:rPr>
        <w:t>4</w:t>
      </w:r>
      <w:r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9D5AA3" w:rsidRPr="00A71195" w:rsidRDefault="009D5AA3" w:rsidP="009B1DC9">
      <w:pPr>
        <w:ind w:firstLine="540"/>
        <w:jc w:val="both"/>
        <w:rPr>
          <w:sz w:val="28"/>
          <w:szCs w:val="28"/>
        </w:rPr>
      </w:pPr>
    </w:p>
    <w:p w:rsidR="00C7625D" w:rsidRPr="00FC2923" w:rsidRDefault="00C7625D" w:rsidP="00FC2923">
      <w:pPr>
        <w:ind w:firstLine="54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по поручению Главы Тутаевского муниципального района, выданному на основании письма Тутаевской межрайонной прокуратуры, в Обществе с ограниченной ответственностью «</w:t>
      </w:r>
      <w:r w:rsidR="00A71195">
        <w:rPr>
          <w:sz w:val="28"/>
          <w:szCs w:val="28"/>
        </w:rPr>
        <w:t>Водоканал</w:t>
      </w:r>
      <w:r>
        <w:rPr>
          <w:sz w:val="28"/>
          <w:szCs w:val="28"/>
        </w:rPr>
        <w:t xml:space="preserve">» </w:t>
      </w:r>
      <w:r>
        <w:rPr>
          <w:rFonts w:cs="Tahoma"/>
          <w:sz w:val="28"/>
          <w:szCs w:val="28"/>
        </w:rPr>
        <w:t xml:space="preserve">(директор – </w:t>
      </w:r>
      <w:r w:rsidR="00A71195">
        <w:rPr>
          <w:rFonts w:cs="Tahoma"/>
          <w:sz w:val="28"/>
          <w:szCs w:val="28"/>
        </w:rPr>
        <w:t>Целиков</w:t>
      </w:r>
      <w:r w:rsidR="00207658">
        <w:rPr>
          <w:rFonts w:cs="Tahoma"/>
          <w:sz w:val="28"/>
          <w:szCs w:val="28"/>
        </w:rPr>
        <w:t>а Г.В.</w:t>
      </w:r>
      <w:r>
        <w:rPr>
          <w:sz w:val="28"/>
          <w:szCs w:val="28"/>
        </w:rPr>
        <w:t xml:space="preserve">) </w:t>
      </w:r>
      <w:r w:rsidR="00EF58E6">
        <w:rPr>
          <w:sz w:val="28"/>
          <w:szCs w:val="28"/>
        </w:rPr>
        <w:t>по вопросу проверки финансово-хозяйственной деятельности</w:t>
      </w:r>
      <w:r>
        <w:rPr>
          <w:sz w:val="28"/>
          <w:szCs w:val="28"/>
        </w:rPr>
        <w:t xml:space="preserve"> за период с 01.</w:t>
      </w:r>
      <w:r w:rsidR="00EF58E6">
        <w:rPr>
          <w:sz w:val="28"/>
          <w:szCs w:val="28"/>
        </w:rPr>
        <w:t>0</w:t>
      </w:r>
      <w:r w:rsidR="00FC2923">
        <w:rPr>
          <w:sz w:val="28"/>
          <w:szCs w:val="28"/>
        </w:rPr>
        <w:t>1</w:t>
      </w:r>
      <w:r>
        <w:rPr>
          <w:sz w:val="28"/>
          <w:szCs w:val="28"/>
        </w:rPr>
        <w:t>.2013г. по 01.</w:t>
      </w:r>
      <w:r w:rsidR="00EF58E6">
        <w:rPr>
          <w:sz w:val="28"/>
          <w:szCs w:val="28"/>
        </w:rPr>
        <w:t>10</w:t>
      </w:r>
      <w:r>
        <w:rPr>
          <w:sz w:val="28"/>
          <w:szCs w:val="28"/>
        </w:rPr>
        <w:t>.2014г. (справка о проверке</w:t>
      </w:r>
      <w:r w:rsidRPr="00284646">
        <w:rPr>
          <w:sz w:val="28"/>
          <w:szCs w:val="28"/>
        </w:rPr>
        <w:t xml:space="preserve"> от </w:t>
      </w:r>
      <w:r w:rsidR="00EF58E6">
        <w:rPr>
          <w:sz w:val="28"/>
          <w:szCs w:val="28"/>
        </w:rPr>
        <w:t>14.11</w:t>
      </w:r>
      <w:r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>). Нарушений не установлено.</w:t>
      </w:r>
    </w:p>
    <w:p w:rsidR="00C7625D" w:rsidRDefault="00C7625D" w:rsidP="00C7625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прокуратуру.</w:t>
      </w:r>
    </w:p>
    <w:sectPr w:rsidR="00C7625D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D4" w:rsidRDefault="00FA14D4">
      <w:r>
        <w:separator/>
      </w:r>
    </w:p>
  </w:endnote>
  <w:endnote w:type="continuationSeparator" w:id="1">
    <w:p w:rsidR="00FA14D4" w:rsidRDefault="00FA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D4" w:rsidRDefault="00FA14D4">
      <w:r>
        <w:separator/>
      </w:r>
    </w:p>
  </w:footnote>
  <w:footnote w:type="continuationSeparator" w:id="1">
    <w:p w:rsidR="00FA14D4" w:rsidRDefault="00FA1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4B94"/>
    <w:rsid w:val="00015595"/>
    <w:rsid w:val="00036BA0"/>
    <w:rsid w:val="000461AD"/>
    <w:rsid w:val="00057A49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B79A9"/>
    <w:rsid w:val="001E572C"/>
    <w:rsid w:val="00207658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E6ED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8643B"/>
    <w:rsid w:val="00596D86"/>
    <w:rsid w:val="005B079D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D5AA3"/>
    <w:rsid w:val="009E037F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195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7625D"/>
    <w:rsid w:val="00C93D25"/>
    <w:rsid w:val="00CB7520"/>
    <w:rsid w:val="00CC2F6E"/>
    <w:rsid w:val="00CD06B2"/>
    <w:rsid w:val="00CE3C3F"/>
    <w:rsid w:val="00CF7744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E69AE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EF58E6"/>
    <w:rsid w:val="00F034AD"/>
    <w:rsid w:val="00F22B15"/>
    <w:rsid w:val="00F25A28"/>
    <w:rsid w:val="00F41DEA"/>
    <w:rsid w:val="00F512C0"/>
    <w:rsid w:val="00F661D0"/>
    <w:rsid w:val="00F82B14"/>
    <w:rsid w:val="00F917A6"/>
    <w:rsid w:val="00FA14D4"/>
    <w:rsid w:val="00FC2923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5</cp:revision>
  <cp:lastPrinted>2009-09-11T10:38:00Z</cp:lastPrinted>
  <dcterms:created xsi:type="dcterms:W3CDTF">2013-10-25T11:18:00Z</dcterms:created>
  <dcterms:modified xsi:type="dcterms:W3CDTF">2014-11-21T12:31:00Z</dcterms:modified>
</cp:coreProperties>
</file>