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1DC9" w:rsidRPr="002933A9" w:rsidRDefault="009B1DC9" w:rsidP="009B1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проверке </w:t>
      </w:r>
      <w:r w:rsidR="00607A18" w:rsidRPr="00607A18">
        <w:rPr>
          <w:b/>
          <w:sz w:val="28"/>
          <w:szCs w:val="28"/>
        </w:rPr>
        <w:t>Общества с ограниченной ответственностью  «</w:t>
      </w:r>
      <w:r w:rsidR="0008140F">
        <w:rPr>
          <w:b/>
          <w:sz w:val="28"/>
          <w:szCs w:val="28"/>
        </w:rPr>
        <w:t>Ресурс</w:t>
      </w:r>
      <w:r w:rsidR="00607A18" w:rsidRPr="00607A18">
        <w:rPr>
          <w:b/>
          <w:sz w:val="28"/>
          <w:szCs w:val="28"/>
        </w:rPr>
        <w:t>»</w:t>
      </w:r>
    </w:p>
    <w:p w:rsidR="009B1DC9" w:rsidRDefault="009B1DC9" w:rsidP="009B1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период с </w:t>
      </w:r>
      <w:r w:rsidR="00607A18">
        <w:rPr>
          <w:b/>
          <w:bCs/>
          <w:sz w:val="28"/>
          <w:szCs w:val="28"/>
        </w:rPr>
        <w:t>01.01</w:t>
      </w:r>
      <w:r w:rsidR="00607A18">
        <w:rPr>
          <w:b/>
          <w:sz w:val="28"/>
          <w:szCs w:val="28"/>
        </w:rPr>
        <w:t>.2012г. по 01.</w:t>
      </w:r>
      <w:r w:rsidR="0008140F">
        <w:rPr>
          <w:b/>
          <w:sz w:val="28"/>
          <w:szCs w:val="28"/>
        </w:rPr>
        <w:t>10</w:t>
      </w:r>
      <w:r w:rsidRPr="00CF0D95">
        <w:rPr>
          <w:b/>
          <w:sz w:val="28"/>
          <w:szCs w:val="28"/>
        </w:rPr>
        <w:t>.2013г</w:t>
      </w:r>
      <w:r>
        <w:rPr>
          <w:b/>
          <w:bCs/>
          <w:sz w:val="28"/>
          <w:szCs w:val="28"/>
        </w:rPr>
        <w:t>.</w:t>
      </w:r>
    </w:p>
    <w:p w:rsidR="009B1DC9" w:rsidRPr="002A4400" w:rsidRDefault="009B1DC9" w:rsidP="009B1DC9">
      <w:pPr>
        <w:rPr>
          <w:sz w:val="32"/>
          <w:szCs w:val="32"/>
        </w:rPr>
      </w:pPr>
      <w:r w:rsidRPr="00EA7B66">
        <w:rPr>
          <w:sz w:val="28"/>
          <w:szCs w:val="28"/>
        </w:rPr>
        <w:t xml:space="preserve">                                      </w:t>
      </w:r>
    </w:p>
    <w:p w:rsidR="009B1DC9" w:rsidRDefault="009B1DC9" w:rsidP="009B1D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Контрольно-ревизионным отделом д</w:t>
      </w:r>
      <w:r w:rsidRPr="00284646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дминистрации Тутаевского муниципального района </w:t>
      </w:r>
      <w:r>
        <w:rPr>
          <w:sz w:val="28"/>
          <w:szCs w:val="28"/>
        </w:rPr>
        <w:t xml:space="preserve">проведена внеплановая проверка </w:t>
      </w:r>
      <w:r w:rsidR="0008140F">
        <w:rPr>
          <w:sz w:val="28"/>
          <w:szCs w:val="28"/>
        </w:rPr>
        <w:t xml:space="preserve">расходования денежных средств обществом с ограниченной ответственностью «Ресурс» </w:t>
      </w:r>
      <w:r>
        <w:rPr>
          <w:rFonts w:cs="Tahoma"/>
          <w:sz w:val="28"/>
          <w:szCs w:val="28"/>
        </w:rPr>
        <w:t>(</w:t>
      </w:r>
      <w:r w:rsidR="00AD70A8">
        <w:rPr>
          <w:rFonts w:cs="Tahoma"/>
          <w:sz w:val="28"/>
          <w:szCs w:val="28"/>
        </w:rPr>
        <w:t>дирек</w:t>
      </w:r>
      <w:r>
        <w:rPr>
          <w:rFonts w:cs="Tahoma"/>
          <w:sz w:val="28"/>
          <w:szCs w:val="28"/>
        </w:rPr>
        <w:t xml:space="preserve">тор </w:t>
      </w:r>
      <w:r>
        <w:rPr>
          <w:sz w:val="28"/>
          <w:szCs w:val="28"/>
        </w:rPr>
        <w:t>–</w:t>
      </w:r>
      <w:r w:rsidRPr="005F42F4">
        <w:rPr>
          <w:rFonts w:cs="Tahoma"/>
          <w:sz w:val="28"/>
          <w:szCs w:val="28"/>
        </w:rPr>
        <w:t xml:space="preserve"> </w:t>
      </w:r>
      <w:r w:rsidR="0008140F">
        <w:rPr>
          <w:rFonts w:cs="Tahoma"/>
          <w:sz w:val="28"/>
          <w:szCs w:val="28"/>
        </w:rPr>
        <w:t>Соловьев Андрей Владимирович</w:t>
      </w:r>
      <w:r>
        <w:rPr>
          <w:sz w:val="28"/>
          <w:szCs w:val="28"/>
        </w:rPr>
        <w:t>) по поручению Главы Тутаевского муниципального района, выданно</w:t>
      </w:r>
      <w:r w:rsidR="0008140F">
        <w:rPr>
          <w:sz w:val="28"/>
          <w:szCs w:val="28"/>
        </w:rPr>
        <w:t xml:space="preserve">му </w:t>
      </w:r>
      <w:r>
        <w:rPr>
          <w:sz w:val="28"/>
          <w:szCs w:val="28"/>
        </w:rPr>
        <w:t xml:space="preserve">на основании письма Тутаевской межрайонной прокуратуры, за период </w:t>
      </w:r>
      <w:r w:rsidR="00607A18">
        <w:rPr>
          <w:sz w:val="28"/>
          <w:szCs w:val="28"/>
        </w:rPr>
        <w:t>с 01.01.2012 г. по 01.</w:t>
      </w:r>
      <w:r w:rsidR="0008140F">
        <w:rPr>
          <w:sz w:val="28"/>
          <w:szCs w:val="28"/>
        </w:rPr>
        <w:t>10</w:t>
      </w:r>
      <w:r w:rsidR="00607A18">
        <w:rPr>
          <w:sz w:val="28"/>
          <w:szCs w:val="28"/>
        </w:rPr>
        <w:t>.2013 г.</w:t>
      </w:r>
      <w:r>
        <w:rPr>
          <w:sz w:val="28"/>
          <w:szCs w:val="28"/>
        </w:rPr>
        <w:t xml:space="preserve"> (справка о проверке</w:t>
      </w:r>
      <w:r w:rsidRPr="00284646">
        <w:rPr>
          <w:sz w:val="28"/>
          <w:szCs w:val="28"/>
        </w:rPr>
        <w:t xml:space="preserve"> от </w:t>
      </w:r>
      <w:r w:rsidR="0008140F">
        <w:rPr>
          <w:sz w:val="28"/>
          <w:szCs w:val="28"/>
        </w:rPr>
        <w:t>14.10</w:t>
      </w:r>
      <w:r w:rsidRPr="00284646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284646">
        <w:rPr>
          <w:sz w:val="28"/>
          <w:szCs w:val="28"/>
        </w:rPr>
        <w:t>г.</w:t>
      </w:r>
      <w:r w:rsidR="00607A18">
        <w:rPr>
          <w:sz w:val="28"/>
          <w:szCs w:val="28"/>
        </w:rPr>
        <w:t>).</w:t>
      </w:r>
    </w:p>
    <w:p w:rsidR="009B1DC9" w:rsidRDefault="009B1DC9" w:rsidP="009B1DC9">
      <w:pPr>
        <w:tabs>
          <w:tab w:val="left" w:pos="-540"/>
          <w:tab w:val="left" w:pos="2265"/>
        </w:tabs>
        <w:ind w:firstLine="540"/>
        <w:jc w:val="both"/>
      </w:pPr>
      <w:r>
        <w:rPr>
          <w:sz w:val="28"/>
          <w:szCs w:val="28"/>
        </w:rPr>
        <w:t>М</w:t>
      </w:r>
      <w:r>
        <w:rPr>
          <w:rFonts w:eastAsia="Lucida Sans Unicode" w:cs="Tahoma"/>
          <w:sz w:val="28"/>
          <w:szCs w:val="28"/>
        </w:rPr>
        <w:t>атериалы проверки направлены в Тутаевскую межрайонную прокуратуру и Администрацию Тутаевского муниципального района.</w:t>
      </w:r>
    </w:p>
    <w:sectPr w:rsidR="009B1DC9" w:rsidSect="002A4400">
      <w:footnotePr>
        <w:pos w:val="beneathText"/>
      </w:footnotePr>
      <w:pgSz w:w="11905" w:h="16837"/>
      <w:pgMar w:top="1134" w:right="851" w:bottom="28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EAB" w:rsidRDefault="00254EAB">
      <w:r>
        <w:separator/>
      </w:r>
    </w:p>
  </w:endnote>
  <w:endnote w:type="continuationSeparator" w:id="1">
    <w:p w:rsidR="00254EAB" w:rsidRDefault="00254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EAB" w:rsidRDefault="00254EAB">
      <w:r>
        <w:separator/>
      </w:r>
    </w:p>
  </w:footnote>
  <w:footnote w:type="continuationSeparator" w:id="1">
    <w:p w:rsidR="00254EAB" w:rsidRDefault="00254E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6B2"/>
    <w:rsid w:val="00015595"/>
    <w:rsid w:val="00036BA0"/>
    <w:rsid w:val="000461AD"/>
    <w:rsid w:val="00072758"/>
    <w:rsid w:val="0008140F"/>
    <w:rsid w:val="00082DD4"/>
    <w:rsid w:val="00092CF9"/>
    <w:rsid w:val="000A5F11"/>
    <w:rsid w:val="000C1DB3"/>
    <w:rsid w:val="000D549D"/>
    <w:rsid w:val="000E3FF6"/>
    <w:rsid w:val="000E4DE1"/>
    <w:rsid w:val="0010500A"/>
    <w:rsid w:val="00107CEC"/>
    <w:rsid w:val="001236AD"/>
    <w:rsid w:val="00125BC7"/>
    <w:rsid w:val="00127242"/>
    <w:rsid w:val="00136574"/>
    <w:rsid w:val="001365C7"/>
    <w:rsid w:val="00154B0C"/>
    <w:rsid w:val="00155984"/>
    <w:rsid w:val="00172A3C"/>
    <w:rsid w:val="00180182"/>
    <w:rsid w:val="00185305"/>
    <w:rsid w:val="00190E3C"/>
    <w:rsid w:val="00191F94"/>
    <w:rsid w:val="00192D53"/>
    <w:rsid w:val="00196EAA"/>
    <w:rsid w:val="001974BB"/>
    <w:rsid w:val="001A66ED"/>
    <w:rsid w:val="001E572C"/>
    <w:rsid w:val="00224AD6"/>
    <w:rsid w:val="00242978"/>
    <w:rsid w:val="00242AA9"/>
    <w:rsid w:val="00254EAB"/>
    <w:rsid w:val="00274948"/>
    <w:rsid w:val="00284646"/>
    <w:rsid w:val="002933A9"/>
    <w:rsid w:val="00295DB6"/>
    <w:rsid w:val="002A4400"/>
    <w:rsid w:val="002B1687"/>
    <w:rsid w:val="002C220B"/>
    <w:rsid w:val="0030398A"/>
    <w:rsid w:val="00306B8F"/>
    <w:rsid w:val="003071A9"/>
    <w:rsid w:val="00311C84"/>
    <w:rsid w:val="003156EA"/>
    <w:rsid w:val="00321BFA"/>
    <w:rsid w:val="003802F7"/>
    <w:rsid w:val="003832F9"/>
    <w:rsid w:val="003B2DE4"/>
    <w:rsid w:val="003D0FB7"/>
    <w:rsid w:val="003E019E"/>
    <w:rsid w:val="003F4DAF"/>
    <w:rsid w:val="003F785D"/>
    <w:rsid w:val="00422881"/>
    <w:rsid w:val="0043764B"/>
    <w:rsid w:val="0044042A"/>
    <w:rsid w:val="00451AC1"/>
    <w:rsid w:val="004633E6"/>
    <w:rsid w:val="004710C9"/>
    <w:rsid w:val="00475575"/>
    <w:rsid w:val="00494DEF"/>
    <w:rsid w:val="004B1D99"/>
    <w:rsid w:val="004B295D"/>
    <w:rsid w:val="004D71D4"/>
    <w:rsid w:val="004E4272"/>
    <w:rsid w:val="00531C78"/>
    <w:rsid w:val="0053482F"/>
    <w:rsid w:val="00547AF3"/>
    <w:rsid w:val="00550950"/>
    <w:rsid w:val="00596D86"/>
    <w:rsid w:val="005C666A"/>
    <w:rsid w:val="005C6829"/>
    <w:rsid w:val="005C7D67"/>
    <w:rsid w:val="005F42F4"/>
    <w:rsid w:val="00607A18"/>
    <w:rsid w:val="00607CA7"/>
    <w:rsid w:val="00614E6F"/>
    <w:rsid w:val="006266D3"/>
    <w:rsid w:val="00632DB1"/>
    <w:rsid w:val="0063450B"/>
    <w:rsid w:val="00644C88"/>
    <w:rsid w:val="006655B6"/>
    <w:rsid w:val="00665ADC"/>
    <w:rsid w:val="00666538"/>
    <w:rsid w:val="0067229B"/>
    <w:rsid w:val="006801C7"/>
    <w:rsid w:val="00690CB5"/>
    <w:rsid w:val="006A6684"/>
    <w:rsid w:val="006B33AB"/>
    <w:rsid w:val="006C32DC"/>
    <w:rsid w:val="006E6DC4"/>
    <w:rsid w:val="006E7C65"/>
    <w:rsid w:val="006F6579"/>
    <w:rsid w:val="006F7006"/>
    <w:rsid w:val="00714CAD"/>
    <w:rsid w:val="007234F6"/>
    <w:rsid w:val="00727513"/>
    <w:rsid w:val="00727537"/>
    <w:rsid w:val="0073406B"/>
    <w:rsid w:val="00734311"/>
    <w:rsid w:val="00763695"/>
    <w:rsid w:val="00764238"/>
    <w:rsid w:val="00781021"/>
    <w:rsid w:val="0078141B"/>
    <w:rsid w:val="007864D0"/>
    <w:rsid w:val="00790217"/>
    <w:rsid w:val="007920D6"/>
    <w:rsid w:val="007A0D83"/>
    <w:rsid w:val="007A1A72"/>
    <w:rsid w:val="007B3345"/>
    <w:rsid w:val="007D15AC"/>
    <w:rsid w:val="007D44A1"/>
    <w:rsid w:val="007D5414"/>
    <w:rsid w:val="007E41B9"/>
    <w:rsid w:val="007F4833"/>
    <w:rsid w:val="00811FB8"/>
    <w:rsid w:val="00815D48"/>
    <w:rsid w:val="0082575A"/>
    <w:rsid w:val="008404F4"/>
    <w:rsid w:val="00870A26"/>
    <w:rsid w:val="00874992"/>
    <w:rsid w:val="00877402"/>
    <w:rsid w:val="0088374A"/>
    <w:rsid w:val="00894194"/>
    <w:rsid w:val="008A0B0D"/>
    <w:rsid w:val="008A3CE0"/>
    <w:rsid w:val="008B0411"/>
    <w:rsid w:val="008B7BD7"/>
    <w:rsid w:val="008C301D"/>
    <w:rsid w:val="008C735E"/>
    <w:rsid w:val="008D32E4"/>
    <w:rsid w:val="008E2372"/>
    <w:rsid w:val="00902D90"/>
    <w:rsid w:val="00907631"/>
    <w:rsid w:val="0091278F"/>
    <w:rsid w:val="0096018E"/>
    <w:rsid w:val="009662F6"/>
    <w:rsid w:val="00977F95"/>
    <w:rsid w:val="0098676B"/>
    <w:rsid w:val="009A42B9"/>
    <w:rsid w:val="009B0946"/>
    <w:rsid w:val="009B1DC9"/>
    <w:rsid w:val="009E1461"/>
    <w:rsid w:val="009F1C18"/>
    <w:rsid w:val="009F3BEB"/>
    <w:rsid w:val="009F4287"/>
    <w:rsid w:val="009F7A64"/>
    <w:rsid w:val="00A244DA"/>
    <w:rsid w:val="00A51A8E"/>
    <w:rsid w:val="00A64F34"/>
    <w:rsid w:val="00A655CC"/>
    <w:rsid w:val="00A71794"/>
    <w:rsid w:val="00A83EDC"/>
    <w:rsid w:val="00A8448E"/>
    <w:rsid w:val="00A86141"/>
    <w:rsid w:val="00AA5727"/>
    <w:rsid w:val="00AB35CE"/>
    <w:rsid w:val="00AD70A8"/>
    <w:rsid w:val="00AF071C"/>
    <w:rsid w:val="00B05342"/>
    <w:rsid w:val="00B21A18"/>
    <w:rsid w:val="00B3203E"/>
    <w:rsid w:val="00B35A80"/>
    <w:rsid w:val="00B53E9F"/>
    <w:rsid w:val="00B71BD0"/>
    <w:rsid w:val="00B8650C"/>
    <w:rsid w:val="00B967F7"/>
    <w:rsid w:val="00BB0F9B"/>
    <w:rsid w:val="00BB46FF"/>
    <w:rsid w:val="00BC3454"/>
    <w:rsid w:val="00BC7C43"/>
    <w:rsid w:val="00BD554A"/>
    <w:rsid w:val="00BE2FDF"/>
    <w:rsid w:val="00BE6D75"/>
    <w:rsid w:val="00BF0335"/>
    <w:rsid w:val="00C02A99"/>
    <w:rsid w:val="00C048E0"/>
    <w:rsid w:val="00C071E1"/>
    <w:rsid w:val="00C13C93"/>
    <w:rsid w:val="00C2633B"/>
    <w:rsid w:val="00C263CB"/>
    <w:rsid w:val="00C26F00"/>
    <w:rsid w:val="00C3688F"/>
    <w:rsid w:val="00C501B8"/>
    <w:rsid w:val="00C53BF1"/>
    <w:rsid w:val="00C54DBC"/>
    <w:rsid w:val="00C93D25"/>
    <w:rsid w:val="00CB7520"/>
    <w:rsid w:val="00CC2F6E"/>
    <w:rsid w:val="00CD06B2"/>
    <w:rsid w:val="00CE3C3F"/>
    <w:rsid w:val="00D15703"/>
    <w:rsid w:val="00D3553A"/>
    <w:rsid w:val="00D40343"/>
    <w:rsid w:val="00D41488"/>
    <w:rsid w:val="00D43253"/>
    <w:rsid w:val="00D604CC"/>
    <w:rsid w:val="00D90C49"/>
    <w:rsid w:val="00D967D7"/>
    <w:rsid w:val="00DD275D"/>
    <w:rsid w:val="00DD2EA5"/>
    <w:rsid w:val="00DE5E5A"/>
    <w:rsid w:val="00DF634C"/>
    <w:rsid w:val="00DF7729"/>
    <w:rsid w:val="00E00CEE"/>
    <w:rsid w:val="00E36852"/>
    <w:rsid w:val="00E44F52"/>
    <w:rsid w:val="00E47112"/>
    <w:rsid w:val="00E55FB0"/>
    <w:rsid w:val="00E606C8"/>
    <w:rsid w:val="00E61E75"/>
    <w:rsid w:val="00E628F2"/>
    <w:rsid w:val="00E636FA"/>
    <w:rsid w:val="00E642C6"/>
    <w:rsid w:val="00E7181A"/>
    <w:rsid w:val="00E921EE"/>
    <w:rsid w:val="00EA5947"/>
    <w:rsid w:val="00EA7B66"/>
    <w:rsid w:val="00EB201E"/>
    <w:rsid w:val="00EB294B"/>
    <w:rsid w:val="00ED10DC"/>
    <w:rsid w:val="00ED757E"/>
    <w:rsid w:val="00EE0724"/>
    <w:rsid w:val="00F034AD"/>
    <w:rsid w:val="00F22B15"/>
    <w:rsid w:val="00F25A28"/>
    <w:rsid w:val="00F41DEA"/>
    <w:rsid w:val="00F50E8A"/>
    <w:rsid w:val="00F512C0"/>
    <w:rsid w:val="00F61B92"/>
    <w:rsid w:val="00F661D0"/>
    <w:rsid w:val="00F82B14"/>
    <w:rsid w:val="00F917A6"/>
    <w:rsid w:val="00FD7221"/>
    <w:rsid w:val="00FE480D"/>
    <w:rsid w:val="00FF0D12"/>
    <w:rsid w:val="00FF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947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rsid w:val="00EA5947"/>
    <w:pPr>
      <w:keepNext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шрифт абзаца5"/>
    <w:rsid w:val="00EA5947"/>
  </w:style>
  <w:style w:type="character" w:customStyle="1" w:styleId="Absatz-Standardschriftart">
    <w:name w:val="Absatz-Standardschriftart"/>
    <w:rsid w:val="00EA5947"/>
  </w:style>
  <w:style w:type="character" w:customStyle="1" w:styleId="WW-Absatz-Standardschriftart">
    <w:name w:val="WW-Absatz-Standardschriftart"/>
    <w:rsid w:val="00EA5947"/>
  </w:style>
  <w:style w:type="character" w:customStyle="1" w:styleId="4">
    <w:name w:val="Основной шрифт абзаца4"/>
    <w:rsid w:val="00EA5947"/>
  </w:style>
  <w:style w:type="character" w:customStyle="1" w:styleId="WW-Absatz-Standardschriftart1">
    <w:name w:val="WW-Absatz-Standardschriftart1"/>
    <w:rsid w:val="00EA5947"/>
  </w:style>
  <w:style w:type="character" w:customStyle="1" w:styleId="WW-Absatz-Standardschriftart11">
    <w:name w:val="WW-Absatz-Standardschriftart11"/>
    <w:rsid w:val="00EA5947"/>
  </w:style>
  <w:style w:type="character" w:customStyle="1" w:styleId="30">
    <w:name w:val="Основной шрифт абзаца3"/>
    <w:rsid w:val="00EA5947"/>
  </w:style>
  <w:style w:type="character" w:customStyle="1" w:styleId="WW-Absatz-Standardschriftart111">
    <w:name w:val="WW-Absatz-Standardschriftart111"/>
    <w:rsid w:val="00EA5947"/>
  </w:style>
  <w:style w:type="character" w:customStyle="1" w:styleId="WW-Absatz-Standardschriftart1111">
    <w:name w:val="WW-Absatz-Standardschriftart1111"/>
    <w:rsid w:val="00EA5947"/>
  </w:style>
  <w:style w:type="character" w:customStyle="1" w:styleId="WW-Absatz-Standardschriftart11111">
    <w:name w:val="WW-Absatz-Standardschriftart11111"/>
    <w:rsid w:val="00EA5947"/>
  </w:style>
  <w:style w:type="character" w:customStyle="1" w:styleId="WW-Absatz-Standardschriftart111111">
    <w:name w:val="WW-Absatz-Standardschriftart111111"/>
    <w:rsid w:val="00EA5947"/>
  </w:style>
  <w:style w:type="character" w:customStyle="1" w:styleId="WW-Absatz-Standardschriftart1111111">
    <w:name w:val="WW-Absatz-Standardschriftart1111111"/>
    <w:rsid w:val="00EA5947"/>
  </w:style>
  <w:style w:type="character" w:customStyle="1" w:styleId="WW8Num1z0">
    <w:name w:val="WW8Num1z0"/>
    <w:rsid w:val="00EA5947"/>
    <w:rPr>
      <w:rFonts w:ascii="StarSymbol" w:hAnsi="StarSymbol" w:cs="StarSymbol"/>
      <w:sz w:val="18"/>
      <w:szCs w:val="18"/>
    </w:rPr>
  </w:style>
  <w:style w:type="character" w:customStyle="1" w:styleId="2">
    <w:name w:val="Основной шрифт абзаца2"/>
    <w:rsid w:val="00EA5947"/>
  </w:style>
  <w:style w:type="character" w:customStyle="1" w:styleId="WW-Absatz-Standardschriftart11111111">
    <w:name w:val="WW-Absatz-Standardschriftart11111111"/>
    <w:rsid w:val="00EA5947"/>
  </w:style>
  <w:style w:type="character" w:customStyle="1" w:styleId="WW-Absatz-Standardschriftart111111111">
    <w:name w:val="WW-Absatz-Standardschriftart111111111"/>
    <w:rsid w:val="00EA5947"/>
  </w:style>
  <w:style w:type="character" w:customStyle="1" w:styleId="WW-Absatz-Standardschriftart1111111111">
    <w:name w:val="WW-Absatz-Standardschriftart1111111111"/>
    <w:rsid w:val="00EA5947"/>
  </w:style>
  <w:style w:type="character" w:customStyle="1" w:styleId="WW-Absatz-Standardschriftart11111111111">
    <w:name w:val="WW-Absatz-Standardschriftart11111111111"/>
    <w:rsid w:val="00EA5947"/>
  </w:style>
  <w:style w:type="character" w:customStyle="1" w:styleId="WW-Absatz-Standardschriftart111111111111">
    <w:name w:val="WW-Absatz-Standardschriftart111111111111"/>
    <w:rsid w:val="00EA5947"/>
  </w:style>
  <w:style w:type="character" w:customStyle="1" w:styleId="WW-Absatz-Standardschriftart1111111111111">
    <w:name w:val="WW-Absatz-Standardschriftart1111111111111"/>
    <w:rsid w:val="00EA5947"/>
  </w:style>
  <w:style w:type="character" w:customStyle="1" w:styleId="WW-Absatz-Standardschriftart11111111111111">
    <w:name w:val="WW-Absatz-Standardschriftart11111111111111"/>
    <w:rsid w:val="00EA5947"/>
  </w:style>
  <w:style w:type="character" w:customStyle="1" w:styleId="WW-Absatz-Standardschriftart111111111111111">
    <w:name w:val="WW-Absatz-Standardschriftart111111111111111"/>
    <w:rsid w:val="00EA5947"/>
  </w:style>
  <w:style w:type="character" w:customStyle="1" w:styleId="WW-Absatz-Standardschriftart1111111111111111">
    <w:name w:val="WW-Absatz-Standardschriftart1111111111111111"/>
    <w:rsid w:val="00EA5947"/>
  </w:style>
  <w:style w:type="character" w:customStyle="1" w:styleId="1">
    <w:name w:val="Основной шрифт абзаца1"/>
    <w:rsid w:val="00EA5947"/>
  </w:style>
  <w:style w:type="character" w:styleId="a3">
    <w:name w:val="page number"/>
    <w:basedOn w:val="1"/>
    <w:rsid w:val="00EA5947"/>
  </w:style>
  <w:style w:type="character" w:styleId="a4">
    <w:name w:val="Hyperlink"/>
    <w:basedOn w:val="1"/>
    <w:rsid w:val="00EA5947"/>
    <w:rPr>
      <w:color w:val="0000FF"/>
      <w:u w:val="single"/>
    </w:rPr>
  </w:style>
  <w:style w:type="character" w:customStyle="1" w:styleId="a5">
    <w:name w:val="Символ нумерации"/>
    <w:rsid w:val="00EA5947"/>
  </w:style>
  <w:style w:type="character" w:customStyle="1" w:styleId="a6">
    <w:name w:val="Маркеры списка"/>
    <w:rsid w:val="00EA5947"/>
    <w:rPr>
      <w:rFonts w:ascii="StarSymbol" w:eastAsia="StarSymbol" w:hAnsi="StarSymbol" w:cs="StarSymbol"/>
      <w:sz w:val="18"/>
      <w:szCs w:val="18"/>
    </w:rPr>
  </w:style>
  <w:style w:type="paragraph" w:styleId="a7">
    <w:name w:val="Body Text"/>
    <w:basedOn w:val="a"/>
    <w:rsid w:val="00EA5947"/>
    <w:rPr>
      <w:sz w:val="28"/>
      <w:szCs w:val="20"/>
    </w:rPr>
  </w:style>
  <w:style w:type="paragraph" w:styleId="a8">
    <w:name w:val="List"/>
    <w:basedOn w:val="a7"/>
    <w:rsid w:val="00EA5947"/>
    <w:rPr>
      <w:rFonts w:cs="Tahoma"/>
    </w:rPr>
  </w:style>
  <w:style w:type="paragraph" w:customStyle="1" w:styleId="50">
    <w:name w:val="Название5"/>
    <w:basedOn w:val="a"/>
    <w:rsid w:val="00EA594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51">
    <w:name w:val="Указатель5"/>
    <w:basedOn w:val="a"/>
    <w:rsid w:val="00EA5947"/>
    <w:pPr>
      <w:suppressLineNumbers/>
    </w:pPr>
    <w:rPr>
      <w:rFonts w:cs="Tahoma"/>
    </w:rPr>
  </w:style>
  <w:style w:type="paragraph" w:customStyle="1" w:styleId="a9">
    <w:name w:val="Заголовок"/>
    <w:basedOn w:val="a"/>
    <w:next w:val="a7"/>
    <w:rsid w:val="00EA594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40">
    <w:name w:val="Название4"/>
    <w:basedOn w:val="a"/>
    <w:rsid w:val="00EA594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41">
    <w:name w:val="Указатель4"/>
    <w:basedOn w:val="a"/>
    <w:rsid w:val="00EA5947"/>
    <w:pPr>
      <w:suppressLineNumbers/>
    </w:pPr>
    <w:rPr>
      <w:rFonts w:cs="Tahoma"/>
    </w:rPr>
  </w:style>
  <w:style w:type="paragraph" w:customStyle="1" w:styleId="31">
    <w:name w:val="Название3"/>
    <w:basedOn w:val="a"/>
    <w:rsid w:val="00EA594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32">
    <w:name w:val="Указатель3"/>
    <w:basedOn w:val="a"/>
    <w:rsid w:val="00EA5947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EA594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21">
    <w:name w:val="Указатель2"/>
    <w:basedOn w:val="a"/>
    <w:rsid w:val="00EA5947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EA594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EA5947"/>
    <w:pPr>
      <w:suppressLineNumbers/>
    </w:pPr>
    <w:rPr>
      <w:rFonts w:cs="Tahoma"/>
    </w:rPr>
  </w:style>
  <w:style w:type="paragraph" w:styleId="aa">
    <w:name w:val="header"/>
    <w:basedOn w:val="a"/>
    <w:rsid w:val="00EA5947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EA5947"/>
    <w:pPr>
      <w:jc w:val="center"/>
    </w:pPr>
  </w:style>
  <w:style w:type="paragraph" w:customStyle="1" w:styleId="ab">
    <w:name w:val="Содержимое врезки"/>
    <w:basedOn w:val="a7"/>
    <w:rsid w:val="00EA5947"/>
  </w:style>
  <w:style w:type="paragraph" w:customStyle="1" w:styleId="CharChar">
    <w:name w:val="Char Char"/>
    <w:basedOn w:val="a"/>
    <w:rsid w:val="00EA5947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c">
    <w:name w:val="footer"/>
    <w:basedOn w:val="a"/>
    <w:rsid w:val="00F034A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Департамент финансов администрации ТМР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КРО</dc:creator>
  <cp:keywords/>
  <dc:description/>
  <cp:lastModifiedBy>Балакирева</cp:lastModifiedBy>
  <cp:revision>4</cp:revision>
  <cp:lastPrinted>2009-09-11T10:38:00Z</cp:lastPrinted>
  <dcterms:created xsi:type="dcterms:W3CDTF">2013-10-24T07:43:00Z</dcterms:created>
  <dcterms:modified xsi:type="dcterms:W3CDTF">2013-10-24T12:50:00Z</dcterms:modified>
</cp:coreProperties>
</file>