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r w:rsidR="00923775">
        <w:rPr>
          <w:b/>
          <w:bCs/>
          <w:sz w:val="28"/>
          <w:szCs w:val="28"/>
        </w:rPr>
        <w:t>Управляющая компания «</w:t>
      </w:r>
      <w:r>
        <w:rPr>
          <w:b/>
          <w:bCs/>
          <w:sz w:val="28"/>
          <w:szCs w:val="28"/>
        </w:rPr>
        <w:t>Ремонтно-эксплуатационное</w:t>
      </w:r>
      <w:r w:rsidR="00B51EEE">
        <w:rPr>
          <w:b/>
          <w:bCs/>
          <w:sz w:val="28"/>
          <w:szCs w:val="28"/>
        </w:rPr>
        <w:t xml:space="preserve"> управление»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CF06A3">
        <w:rPr>
          <w:b/>
          <w:bCs/>
          <w:sz w:val="28"/>
          <w:szCs w:val="28"/>
        </w:rPr>
        <w:t>09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06A3">
        <w:rPr>
          <w:sz w:val="28"/>
          <w:szCs w:val="28"/>
        </w:rPr>
        <w:t>Управляющая компания «</w:t>
      </w:r>
      <w:r w:rsidR="00B51EEE">
        <w:rPr>
          <w:sz w:val="28"/>
          <w:szCs w:val="28"/>
        </w:rPr>
        <w:t>Ремонтно–эксплуа</w:t>
      </w:r>
      <w:r w:rsidR="007A5584">
        <w:rPr>
          <w:sz w:val="28"/>
          <w:szCs w:val="28"/>
        </w:rPr>
        <w:t>та</w:t>
      </w:r>
      <w:r w:rsidR="00B51EEE">
        <w:rPr>
          <w:sz w:val="28"/>
          <w:szCs w:val="28"/>
        </w:rPr>
        <w:t xml:space="preserve">ционное управление»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CF06A3">
        <w:rPr>
          <w:rFonts w:cs="Tahoma"/>
          <w:sz w:val="28"/>
          <w:szCs w:val="28"/>
        </w:rPr>
        <w:t>Горшков Л.В.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4B17AE">
        <w:rPr>
          <w:sz w:val="28"/>
          <w:szCs w:val="28"/>
        </w:rPr>
        <w:t>09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242B8F">
        <w:rPr>
          <w:sz w:val="28"/>
          <w:szCs w:val="28"/>
        </w:rPr>
        <w:t>2</w:t>
      </w:r>
      <w:r w:rsidR="004B17AE">
        <w:rPr>
          <w:sz w:val="28"/>
          <w:szCs w:val="28"/>
        </w:rPr>
        <w:t>7</w:t>
      </w:r>
      <w:r w:rsidR="00242B8F">
        <w:rPr>
          <w:sz w:val="28"/>
          <w:szCs w:val="28"/>
        </w:rPr>
        <w:t>.02.2014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3E" w:rsidRDefault="0026043E" w:rsidP="00344D56">
      <w:r>
        <w:separator/>
      </w:r>
    </w:p>
  </w:endnote>
  <w:endnote w:type="continuationSeparator" w:id="1">
    <w:p w:rsidR="0026043E" w:rsidRDefault="0026043E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3E" w:rsidRDefault="0026043E" w:rsidP="00344D56">
      <w:r>
        <w:separator/>
      </w:r>
    </w:p>
  </w:footnote>
  <w:footnote w:type="continuationSeparator" w:id="1">
    <w:p w:rsidR="0026043E" w:rsidRDefault="0026043E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142025"/>
    <w:rsid w:val="001458E8"/>
    <w:rsid w:val="001D3217"/>
    <w:rsid w:val="001E6261"/>
    <w:rsid w:val="00242B8F"/>
    <w:rsid w:val="0026043E"/>
    <w:rsid w:val="00344D56"/>
    <w:rsid w:val="003776F5"/>
    <w:rsid w:val="003E4095"/>
    <w:rsid w:val="00425437"/>
    <w:rsid w:val="004B17AE"/>
    <w:rsid w:val="00521C31"/>
    <w:rsid w:val="00613921"/>
    <w:rsid w:val="006D784D"/>
    <w:rsid w:val="00733672"/>
    <w:rsid w:val="00767DBF"/>
    <w:rsid w:val="007A5584"/>
    <w:rsid w:val="008343BF"/>
    <w:rsid w:val="008C283A"/>
    <w:rsid w:val="00923775"/>
    <w:rsid w:val="00966E1C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E7065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2014-04-09T05:32:00Z</dcterms:created>
  <dcterms:modified xsi:type="dcterms:W3CDTF">2014-04-09T06:09:00Z</dcterms:modified>
</cp:coreProperties>
</file>