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37" w:rsidRPr="0079080E" w:rsidRDefault="008B5637" w:rsidP="008B5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14229">
        <w:rPr>
          <w:rFonts w:ascii="Times New Roman" w:hAnsi="Times New Roman" w:cs="Times New Roman"/>
          <w:sz w:val="28"/>
          <w:szCs w:val="28"/>
        </w:rPr>
        <w:t>№</w:t>
      </w:r>
      <w:r w:rsidRPr="0079080E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8B5637" w:rsidRPr="0079080E" w:rsidRDefault="008B5637" w:rsidP="008B5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к Порядку</w:t>
      </w:r>
    </w:p>
    <w:p w:rsidR="00B51FB5" w:rsidRDefault="00B51FB5" w:rsidP="008B56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4"/>
      <w:bookmarkEnd w:id="0"/>
    </w:p>
    <w:p w:rsidR="008B5637" w:rsidRPr="00314475" w:rsidRDefault="008B5637" w:rsidP="008B56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4475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8B5637" w:rsidRPr="00314475" w:rsidRDefault="008B5637" w:rsidP="008B56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4475">
        <w:rPr>
          <w:rFonts w:ascii="Times New Roman" w:hAnsi="Times New Roman" w:cs="Times New Roman"/>
          <w:sz w:val="28"/>
          <w:szCs w:val="28"/>
        </w:rPr>
        <w:t xml:space="preserve">о выполнении муниципальных заданий </w:t>
      </w:r>
      <w:r w:rsidR="00B51FB5" w:rsidRPr="00314475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(выполнение работ) в отношении муниципальных учреждений Тутаевского муниципального района </w:t>
      </w:r>
      <w:r w:rsidRPr="00314475">
        <w:rPr>
          <w:rFonts w:ascii="Times New Roman" w:hAnsi="Times New Roman" w:cs="Times New Roman"/>
          <w:sz w:val="28"/>
          <w:szCs w:val="28"/>
        </w:rPr>
        <w:t>за ________ год,</w:t>
      </w:r>
    </w:p>
    <w:p w:rsidR="008B5637" w:rsidRPr="00314475" w:rsidRDefault="008B5637" w:rsidP="008B56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4475">
        <w:rPr>
          <w:rFonts w:ascii="Times New Roman" w:hAnsi="Times New Roman" w:cs="Times New Roman"/>
          <w:sz w:val="28"/>
          <w:szCs w:val="28"/>
        </w:rPr>
        <w:t>муниципальными учреждениями,</w:t>
      </w:r>
      <w:r w:rsidR="00B51FB5" w:rsidRPr="00314475">
        <w:rPr>
          <w:rFonts w:ascii="Times New Roman" w:hAnsi="Times New Roman" w:cs="Times New Roman"/>
          <w:sz w:val="28"/>
          <w:szCs w:val="28"/>
        </w:rPr>
        <w:t xml:space="preserve"> </w:t>
      </w:r>
      <w:r w:rsidRPr="00314475">
        <w:rPr>
          <w:rFonts w:ascii="Times New Roman" w:hAnsi="Times New Roman" w:cs="Times New Roman"/>
          <w:sz w:val="28"/>
          <w:szCs w:val="28"/>
        </w:rPr>
        <w:t>подведомственными ____________________________________________________</w:t>
      </w:r>
    </w:p>
    <w:p w:rsidR="008B5637" w:rsidRPr="00314475" w:rsidRDefault="00B51FB5" w:rsidP="008B56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44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8B5637" w:rsidRPr="00314475">
        <w:rPr>
          <w:rFonts w:ascii="Times New Roman" w:hAnsi="Times New Roman" w:cs="Times New Roman"/>
          <w:sz w:val="28"/>
          <w:szCs w:val="28"/>
        </w:rPr>
        <w:t>(наименование структурного подразделения Администрации ТМР)</w:t>
      </w:r>
    </w:p>
    <w:p w:rsidR="008B5637" w:rsidRPr="00314475" w:rsidRDefault="008B5637" w:rsidP="008B5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27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590"/>
        <w:gridCol w:w="4591"/>
        <w:gridCol w:w="2552"/>
        <w:gridCol w:w="2594"/>
      </w:tblGrid>
      <w:tr w:rsidR="00B51FB5" w:rsidRPr="00314475" w:rsidTr="00A05520">
        <w:trPr>
          <w:trHeight w:val="240"/>
        </w:trPr>
        <w:tc>
          <w:tcPr>
            <w:tcW w:w="600" w:type="dxa"/>
            <w:vMerge w:val="restart"/>
          </w:tcPr>
          <w:p w:rsidR="00B51FB5" w:rsidRPr="00314475" w:rsidRDefault="00B51FB5" w:rsidP="00ED0F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75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B51FB5" w:rsidRPr="00314475" w:rsidRDefault="00B51FB5" w:rsidP="00ED0F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44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144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144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0" w:type="dxa"/>
            <w:vMerge w:val="restart"/>
          </w:tcPr>
          <w:p w:rsidR="00B51FB5" w:rsidRPr="00314475" w:rsidRDefault="00B51FB5" w:rsidP="00ED0F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75">
              <w:rPr>
                <w:rFonts w:ascii="Times New Roman" w:hAnsi="Times New Roman" w:cs="Times New Roman"/>
                <w:sz w:val="28"/>
                <w:szCs w:val="28"/>
              </w:rPr>
              <w:t>Код услуги (работы)/ уникальный номер реестровой записи</w:t>
            </w:r>
          </w:p>
        </w:tc>
        <w:tc>
          <w:tcPr>
            <w:tcW w:w="4591" w:type="dxa"/>
            <w:vMerge w:val="restart"/>
          </w:tcPr>
          <w:p w:rsidR="00B51FB5" w:rsidRPr="00314475" w:rsidRDefault="00B51FB5" w:rsidP="00B51F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7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/ наименование муниципальной услуги (работы)/ содержание услуги (работы)/ условия (формы) оказания услуги (выполнения работы)  </w:t>
            </w:r>
          </w:p>
        </w:tc>
        <w:tc>
          <w:tcPr>
            <w:tcW w:w="5146" w:type="dxa"/>
            <w:gridSpan w:val="2"/>
          </w:tcPr>
          <w:p w:rsidR="00B51FB5" w:rsidRPr="00314475" w:rsidRDefault="00B51FB5" w:rsidP="00ED0F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75">
              <w:rPr>
                <w:rFonts w:ascii="Times New Roman" w:hAnsi="Times New Roman" w:cs="Times New Roman"/>
                <w:sz w:val="28"/>
                <w:szCs w:val="28"/>
              </w:rPr>
              <w:t>Оценка выполнения муниципального</w:t>
            </w:r>
          </w:p>
          <w:p w:rsidR="00B51FB5" w:rsidRPr="00314475" w:rsidRDefault="00B51FB5" w:rsidP="00ED0F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75">
              <w:rPr>
                <w:rFonts w:ascii="Times New Roman" w:hAnsi="Times New Roman" w:cs="Times New Roman"/>
                <w:sz w:val="28"/>
                <w:szCs w:val="28"/>
              </w:rPr>
              <w:t>Задания* (в % фа</w:t>
            </w:r>
            <w:proofErr w:type="gramStart"/>
            <w:r w:rsidRPr="00314475">
              <w:rPr>
                <w:rFonts w:ascii="Times New Roman" w:hAnsi="Times New Roman" w:cs="Times New Roman"/>
                <w:sz w:val="28"/>
                <w:szCs w:val="28"/>
              </w:rPr>
              <w:t>кт к пл</w:t>
            </w:r>
            <w:proofErr w:type="gramEnd"/>
            <w:r w:rsidRPr="00314475">
              <w:rPr>
                <w:rFonts w:ascii="Times New Roman" w:hAnsi="Times New Roman" w:cs="Times New Roman"/>
                <w:sz w:val="28"/>
                <w:szCs w:val="28"/>
              </w:rPr>
              <w:t>ану)</w:t>
            </w:r>
          </w:p>
        </w:tc>
      </w:tr>
      <w:tr w:rsidR="00B51FB5" w:rsidRPr="00314475" w:rsidTr="00A05520">
        <w:trPr>
          <w:trHeight w:val="143"/>
        </w:trPr>
        <w:tc>
          <w:tcPr>
            <w:tcW w:w="600" w:type="dxa"/>
            <w:vMerge/>
            <w:tcBorders>
              <w:top w:val="nil"/>
            </w:tcBorders>
          </w:tcPr>
          <w:p w:rsidR="00B51FB5" w:rsidRPr="00314475" w:rsidRDefault="00B51FB5" w:rsidP="00ED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vMerge/>
            <w:tcBorders>
              <w:top w:val="nil"/>
            </w:tcBorders>
          </w:tcPr>
          <w:p w:rsidR="00B51FB5" w:rsidRPr="00314475" w:rsidRDefault="00B51FB5" w:rsidP="00ED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1" w:type="dxa"/>
            <w:vMerge/>
            <w:tcBorders>
              <w:top w:val="nil"/>
            </w:tcBorders>
          </w:tcPr>
          <w:p w:rsidR="00B51FB5" w:rsidRPr="00314475" w:rsidRDefault="00B51FB5" w:rsidP="00ED0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51FB5" w:rsidRPr="00314475" w:rsidRDefault="00B51FB5" w:rsidP="00ED0F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75">
              <w:rPr>
                <w:rFonts w:ascii="Times New Roman" w:hAnsi="Times New Roman" w:cs="Times New Roman"/>
                <w:sz w:val="28"/>
                <w:szCs w:val="28"/>
              </w:rPr>
              <w:t>по объему</w:t>
            </w:r>
          </w:p>
        </w:tc>
        <w:tc>
          <w:tcPr>
            <w:tcW w:w="2594" w:type="dxa"/>
            <w:tcBorders>
              <w:top w:val="nil"/>
            </w:tcBorders>
          </w:tcPr>
          <w:p w:rsidR="00B51FB5" w:rsidRPr="00314475" w:rsidRDefault="00B51FB5" w:rsidP="00ED0F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75">
              <w:rPr>
                <w:rFonts w:ascii="Times New Roman" w:hAnsi="Times New Roman" w:cs="Times New Roman"/>
                <w:sz w:val="28"/>
                <w:szCs w:val="28"/>
              </w:rPr>
              <w:t xml:space="preserve">по качеству </w:t>
            </w:r>
          </w:p>
        </w:tc>
      </w:tr>
      <w:tr w:rsidR="00B51FB5" w:rsidRPr="00314475" w:rsidTr="00A064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51FB5" w:rsidRPr="00314475" w:rsidRDefault="00B51FB5" w:rsidP="00B51F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0" w:type="dxa"/>
            <w:tcBorders>
              <w:top w:val="nil"/>
            </w:tcBorders>
          </w:tcPr>
          <w:p w:rsidR="00B51FB5" w:rsidRPr="00314475" w:rsidRDefault="00B51FB5" w:rsidP="00B51F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1" w:type="dxa"/>
            <w:tcBorders>
              <w:top w:val="nil"/>
            </w:tcBorders>
          </w:tcPr>
          <w:p w:rsidR="00B51FB5" w:rsidRPr="00314475" w:rsidRDefault="00B51FB5" w:rsidP="00B51F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nil"/>
            </w:tcBorders>
          </w:tcPr>
          <w:p w:rsidR="00B51FB5" w:rsidRPr="00314475" w:rsidRDefault="00B51FB5" w:rsidP="00B51F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4" w:type="dxa"/>
            <w:tcBorders>
              <w:top w:val="nil"/>
            </w:tcBorders>
          </w:tcPr>
          <w:p w:rsidR="00B51FB5" w:rsidRPr="00314475" w:rsidRDefault="00B51FB5" w:rsidP="00B51F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1FB5" w:rsidRPr="00314475" w:rsidTr="00462FE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51FB5" w:rsidRPr="00314475" w:rsidRDefault="00B51FB5" w:rsidP="00ED0F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nil"/>
            </w:tcBorders>
          </w:tcPr>
          <w:p w:rsidR="00B51FB5" w:rsidRPr="00314475" w:rsidRDefault="00B51FB5" w:rsidP="00ED0F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nil"/>
            </w:tcBorders>
          </w:tcPr>
          <w:p w:rsidR="00B51FB5" w:rsidRPr="00314475" w:rsidRDefault="00B51FB5" w:rsidP="00ED0F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51FB5" w:rsidRPr="00314475" w:rsidRDefault="00B51FB5" w:rsidP="00ED0F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B51FB5" w:rsidRPr="00314475" w:rsidRDefault="00B51FB5" w:rsidP="00ED0F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637" w:rsidRPr="00314475" w:rsidRDefault="008B5637" w:rsidP="008B5637">
      <w:pPr>
        <w:pStyle w:val="ConsPlusNormal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8B5637" w:rsidRPr="00314475" w:rsidRDefault="008B5637" w:rsidP="008B5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51FB5" w:rsidRPr="00314475" w:rsidRDefault="00B51FB5" w:rsidP="008B5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51FB5" w:rsidRPr="00314475" w:rsidRDefault="00B51FB5" w:rsidP="008B5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51FB5" w:rsidRPr="00314475" w:rsidRDefault="00B51FB5" w:rsidP="00B51F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2E39" w:rsidRDefault="00B51FB5" w:rsidP="00B51FB5">
      <w:pPr>
        <w:pStyle w:val="ConsPlusNormal"/>
      </w:pPr>
      <w:r w:rsidRPr="00314475">
        <w:rPr>
          <w:rFonts w:ascii="Times New Roman" w:hAnsi="Times New Roman" w:cs="Times New Roman"/>
          <w:sz w:val="28"/>
          <w:szCs w:val="28"/>
        </w:rPr>
        <w:t>*</w:t>
      </w:r>
      <w:r w:rsidRPr="00314475">
        <w:rPr>
          <w:rFonts w:cs="Times New Roman"/>
          <w:szCs w:val="28"/>
        </w:rPr>
        <w:t xml:space="preserve"> </w:t>
      </w:r>
      <w:r w:rsidRPr="00314475">
        <w:rPr>
          <w:rFonts w:ascii="Times New Roman" w:hAnsi="Times New Roman" w:cs="Times New Roman"/>
          <w:szCs w:val="28"/>
        </w:rPr>
        <w:t>оценка выполнения муниципального задания осуществляется с учетом установленных муниципальным заданием допустимых (возможных) отклонений по показателям объема и (или) качества соответствующих услуг.</w:t>
      </w:r>
    </w:p>
    <w:sectPr w:rsidR="00242E39" w:rsidSect="008B5637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102" w:rsidRDefault="00D44102" w:rsidP="008B5637">
      <w:pPr>
        <w:spacing w:after="0" w:line="240" w:lineRule="auto"/>
      </w:pPr>
      <w:r>
        <w:separator/>
      </w:r>
    </w:p>
  </w:endnote>
  <w:endnote w:type="continuationSeparator" w:id="1">
    <w:p w:rsidR="00D44102" w:rsidRDefault="00D44102" w:rsidP="008B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102" w:rsidRDefault="00D44102" w:rsidP="008B5637">
      <w:pPr>
        <w:spacing w:after="0" w:line="240" w:lineRule="auto"/>
      </w:pPr>
      <w:r>
        <w:separator/>
      </w:r>
    </w:p>
  </w:footnote>
  <w:footnote w:type="continuationSeparator" w:id="1">
    <w:p w:rsidR="00D44102" w:rsidRDefault="00D44102" w:rsidP="008B5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637"/>
    <w:rsid w:val="000140B9"/>
    <w:rsid w:val="000957C6"/>
    <w:rsid w:val="000B6289"/>
    <w:rsid w:val="00242E39"/>
    <w:rsid w:val="00314475"/>
    <w:rsid w:val="00684114"/>
    <w:rsid w:val="00814229"/>
    <w:rsid w:val="008B5637"/>
    <w:rsid w:val="00A6491E"/>
    <w:rsid w:val="00B51FB5"/>
    <w:rsid w:val="00D44102"/>
    <w:rsid w:val="00E658D6"/>
    <w:rsid w:val="00E8712C"/>
    <w:rsid w:val="00EC61E6"/>
    <w:rsid w:val="00F3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6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56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B56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563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B56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860</Characters>
  <Application>Microsoft Office Word</Application>
  <DocSecurity>0</DocSecurity>
  <Lines>7</Lines>
  <Paragraphs>2</Paragraphs>
  <ScaleCrop>false</ScaleCrop>
  <Company>2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Соколова</cp:lastModifiedBy>
  <cp:revision>6</cp:revision>
  <cp:lastPrinted>2015-10-13T12:53:00Z</cp:lastPrinted>
  <dcterms:created xsi:type="dcterms:W3CDTF">2015-12-18T10:21:00Z</dcterms:created>
  <dcterms:modified xsi:type="dcterms:W3CDTF">2016-12-08T11:25:00Z</dcterms:modified>
</cp:coreProperties>
</file>