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CA0751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</w:t>
      </w:r>
      <w:r w:rsidR="00A90B0A" w:rsidRPr="00A90B0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CA075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90B0A">
        <w:rPr>
          <w:rFonts w:ascii="Times New Roman" w:hAnsi="Times New Roman" w:cs="Times New Roman"/>
          <w:sz w:val="24"/>
          <w:szCs w:val="24"/>
        </w:rPr>
        <w:t>на</w:t>
      </w:r>
      <w:r w:rsidR="00CA0751">
        <w:rPr>
          <w:rFonts w:ascii="Times New Roman" w:hAnsi="Times New Roman" w:cs="Times New Roman"/>
          <w:sz w:val="24"/>
          <w:szCs w:val="24"/>
        </w:rPr>
        <w:t xml:space="preserve"> 01.</w:t>
      </w:r>
      <w:r w:rsidR="00621AA6">
        <w:rPr>
          <w:rFonts w:ascii="Times New Roman" w:hAnsi="Times New Roman" w:cs="Times New Roman"/>
          <w:sz w:val="24"/>
          <w:szCs w:val="24"/>
        </w:rPr>
        <w:t>10</w:t>
      </w:r>
      <w:r w:rsidR="00CA0751">
        <w:rPr>
          <w:rFonts w:ascii="Times New Roman" w:hAnsi="Times New Roman" w:cs="Times New Roman"/>
          <w:sz w:val="24"/>
          <w:szCs w:val="24"/>
        </w:rPr>
        <w:t>.</w:t>
      </w:r>
      <w:r w:rsidRPr="00A90B0A">
        <w:rPr>
          <w:rFonts w:ascii="Times New Roman" w:hAnsi="Times New Roman" w:cs="Times New Roman"/>
          <w:sz w:val="24"/>
          <w:szCs w:val="24"/>
        </w:rPr>
        <w:t>201</w:t>
      </w:r>
      <w:r w:rsidR="001C6D5B">
        <w:rPr>
          <w:rFonts w:ascii="Times New Roman" w:hAnsi="Times New Roman" w:cs="Times New Roman"/>
          <w:sz w:val="24"/>
          <w:szCs w:val="24"/>
        </w:rPr>
        <w:t>5</w:t>
      </w:r>
      <w:r w:rsidRPr="00A90B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755" w:type="dxa"/>
        <w:tblLayout w:type="fixed"/>
        <w:tblLook w:val="04A0"/>
      </w:tblPr>
      <w:tblGrid>
        <w:gridCol w:w="675"/>
        <w:gridCol w:w="3256"/>
        <w:gridCol w:w="4824"/>
      </w:tblGrid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4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работа, результат</w:t>
            </w: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CA0751" w:rsidRDefault="00CA0751" w:rsidP="00CA075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Проведение заседаний коми</w:t>
            </w:r>
            <w:r w:rsidRPr="0015108C">
              <w:rPr>
                <w:rFonts w:ascii="Times New Roman" w:hAnsi="Times New Roman" w:cs="Times New Roman"/>
              </w:rPr>
              <w:t>с</w:t>
            </w:r>
            <w:r w:rsidRPr="0015108C">
              <w:rPr>
                <w:rFonts w:ascii="Times New Roman" w:hAnsi="Times New Roman" w:cs="Times New Roman"/>
              </w:rPr>
              <w:t>сии по ликвидации задолже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t>ности в консолидированный бюджет ТМР и по обеспечению своевременной выплаты зар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ботной платы</w:t>
            </w:r>
          </w:p>
        </w:tc>
        <w:tc>
          <w:tcPr>
            <w:tcW w:w="4824" w:type="dxa"/>
          </w:tcPr>
          <w:p w:rsidR="00CA0751" w:rsidRPr="0015108C" w:rsidRDefault="00382E48" w:rsidP="00D2630F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Проведен</w:t>
            </w:r>
            <w:r w:rsidR="00546AE4"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 xml:space="preserve"> </w:t>
            </w:r>
            <w:r w:rsidR="00BF5DE3" w:rsidRPr="0015108C">
              <w:rPr>
                <w:rFonts w:ascii="Times New Roman" w:hAnsi="Times New Roman" w:cs="Times New Roman"/>
              </w:rPr>
              <w:t>3</w:t>
            </w:r>
            <w:r w:rsidRPr="0015108C">
              <w:rPr>
                <w:rFonts w:ascii="Times New Roman" w:hAnsi="Times New Roman" w:cs="Times New Roman"/>
              </w:rPr>
              <w:t xml:space="preserve"> заседани</w:t>
            </w:r>
            <w:r w:rsidR="00546AE4" w:rsidRPr="0015108C">
              <w:rPr>
                <w:rFonts w:ascii="Times New Roman" w:hAnsi="Times New Roman" w:cs="Times New Roman"/>
              </w:rPr>
              <w:t>я</w:t>
            </w:r>
            <w:r w:rsidRPr="0015108C">
              <w:rPr>
                <w:rFonts w:ascii="Times New Roman" w:hAnsi="Times New Roman" w:cs="Times New Roman"/>
              </w:rPr>
              <w:t xml:space="preserve"> комиссии. Рассмотре</w:t>
            </w:r>
            <w:r w:rsidR="00546AE4" w:rsidRPr="0015108C">
              <w:rPr>
                <w:rFonts w:ascii="Times New Roman" w:hAnsi="Times New Roman" w:cs="Times New Roman"/>
              </w:rPr>
              <w:t>ны</w:t>
            </w:r>
            <w:r w:rsidRPr="0015108C">
              <w:rPr>
                <w:rFonts w:ascii="Times New Roman" w:hAnsi="Times New Roman" w:cs="Times New Roman"/>
              </w:rPr>
              <w:t xml:space="preserve"> </w:t>
            </w:r>
            <w:r w:rsidR="00BF5DE3" w:rsidRPr="0015108C">
              <w:rPr>
                <w:rFonts w:ascii="Times New Roman" w:hAnsi="Times New Roman" w:cs="Times New Roman"/>
              </w:rPr>
              <w:t>6</w:t>
            </w:r>
            <w:r w:rsidR="00546AE4" w:rsidRPr="0015108C">
              <w:rPr>
                <w:rFonts w:ascii="Times New Roman" w:hAnsi="Times New Roman" w:cs="Times New Roman"/>
              </w:rPr>
              <w:t>4</w:t>
            </w:r>
            <w:r w:rsidRPr="0015108C">
              <w:rPr>
                <w:rFonts w:ascii="Times New Roman" w:hAnsi="Times New Roman" w:cs="Times New Roman"/>
              </w:rPr>
              <w:t xml:space="preserve"> организаци</w:t>
            </w:r>
            <w:r w:rsidR="00D2630F"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, ИП и физических лиц. По р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зультатам уплачено страховых взносов</w:t>
            </w:r>
            <w:r w:rsidR="00377D78" w:rsidRPr="0015108C">
              <w:rPr>
                <w:rFonts w:ascii="Times New Roman" w:hAnsi="Times New Roman" w:cs="Times New Roman"/>
              </w:rPr>
              <w:t xml:space="preserve"> на ОПС и ОМС</w:t>
            </w:r>
            <w:r w:rsidRPr="0015108C">
              <w:rPr>
                <w:rFonts w:ascii="Times New Roman" w:hAnsi="Times New Roman" w:cs="Times New Roman"/>
              </w:rPr>
              <w:t xml:space="preserve"> – </w:t>
            </w:r>
            <w:r w:rsidR="00870CD1" w:rsidRPr="0015108C">
              <w:rPr>
                <w:rFonts w:ascii="Times New Roman" w:hAnsi="Times New Roman" w:cs="Times New Roman"/>
              </w:rPr>
              <w:t>800</w:t>
            </w:r>
            <w:r w:rsidR="00546AE4" w:rsidRPr="0015108C">
              <w:rPr>
                <w:rFonts w:ascii="Times New Roman" w:hAnsi="Times New Roman" w:cs="Times New Roman"/>
              </w:rPr>
              <w:t>0</w:t>
            </w:r>
            <w:r w:rsidRPr="0015108C">
              <w:rPr>
                <w:rFonts w:ascii="Times New Roman" w:hAnsi="Times New Roman" w:cs="Times New Roman"/>
              </w:rPr>
              <w:t>тыс</w:t>
            </w:r>
            <w:proofErr w:type="gramStart"/>
            <w:r w:rsidRPr="0015108C">
              <w:rPr>
                <w:rFonts w:ascii="Times New Roman" w:hAnsi="Times New Roman" w:cs="Times New Roman"/>
              </w:rPr>
              <w:t>.р</w:t>
            </w:r>
            <w:proofErr w:type="gramEnd"/>
            <w:r w:rsidRPr="0015108C">
              <w:rPr>
                <w:rFonts w:ascii="Times New Roman" w:hAnsi="Times New Roman" w:cs="Times New Roman"/>
              </w:rPr>
              <w:t>уб.,</w:t>
            </w:r>
            <w:r w:rsidR="00377D78" w:rsidRPr="0015108C">
              <w:rPr>
                <w:rFonts w:ascii="Times New Roman" w:hAnsi="Times New Roman" w:cs="Times New Roman"/>
              </w:rPr>
              <w:t>страховых взносов в ФСС-</w:t>
            </w:r>
            <w:r w:rsidR="00546AE4" w:rsidRPr="0015108C">
              <w:rPr>
                <w:rFonts w:ascii="Times New Roman" w:hAnsi="Times New Roman" w:cs="Times New Roman"/>
              </w:rPr>
              <w:t>163</w:t>
            </w:r>
            <w:r w:rsidR="00377D78" w:rsidRPr="0015108C">
              <w:rPr>
                <w:rFonts w:ascii="Times New Roman" w:hAnsi="Times New Roman" w:cs="Times New Roman"/>
              </w:rPr>
              <w:t>тыс.руб.,</w:t>
            </w:r>
            <w:r w:rsidRPr="0015108C">
              <w:rPr>
                <w:rFonts w:ascii="Times New Roman" w:hAnsi="Times New Roman" w:cs="Times New Roman"/>
              </w:rPr>
              <w:t xml:space="preserve"> арендной платы за землю – </w:t>
            </w:r>
            <w:r w:rsidR="00870CD1" w:rsidRPr="0015108C">
              <w:rPr>
                <w:rFonts w:ascii="Times New Roman" w:hAnsi="Times New Roman" w:cs="Times New Roman"/>
              </w:rPr>
              <w:t>41</w:t>
            </w:r>
            <w:r w:rsidR="00546AE4" w:rsidRPr="0015108C">
              <w:rPr>
                <w:rFonts w:ascii="Times New Roman" w:hAnsi="Times New Roman" w:cs="Times New Roman"/>
              </w:rPr>
              <w:t>8</w:t>
            </w:r>
            <w:r w:rsidRPr="0015108C">
              <w:rPr>
                <w:rFonts w:ascii="Times New Roman" w:hAnsi="Times New Roman" w:cs="Times New Roman"/>
              </w:rPr>
              <w:t>тыс.руб.,</w:t>
            </w:r>
            <w:r w:rsidR="00AF7E63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земельного налога-</w:t>
            </w:r>
            <w:r w:rsidR="00870CD1" w:rsidRPr="0015108C">
              <w:rPr>
                <w:rFonts w:ascii="Times New Roman" w:hAnsi="Times New Roman" w:cs="Times New Roman"/>
              </w:rPr>
              <w:t>5037</w:t>
            </w:r>
            <w:r w:rsidRPr="0015108C">
              <w:rPr>
                <w:rFonts w:ascii="Times New Roman" w:hAnsi="Times New Roman" w:cs="Times New Roman"/>
              </w:rPr>
              <w:t>тыс.руб.,НДФЛ-</w:t>
            </w:r>
            <w:r w:rsidR="00870CD1" w:rsidRPr="0015108C">
              <w:rPr>
                <w:rFonts w:ascii="Times New Roman" w:hAnsi="Times New Roman" w:cs="Times New Roman"/>
              </w:rPr>
              <w:t>524,9</w:t>
            </w:r>
            <w:r w:rsidRPr="0015108C">
              <w:rPr>
                <w:rFonts w:ascii="Times New Roman" w:hAnsi="Times New Roman" w:cs="Times New Roman"/>
              </w:rPr>
              <w:t>тыс.руб.</w:t>
            </w:r>
            <w:r w:rsidR="00546AE4" w:rsidRPr="0015108C">
              <w:rPr>
                <w:rFonts w:ascii="Times New Roman" w:hAnsi="Times New Roman" w:cs="Times New Roman"/>
              </w:rPr>
              <w:t>,ЕНВД-1</w:t>
            </w:r>
            <w:r w:rsidR="00870CD1" w:rsidRPr="0015108C">
              <w:rPr>
                <w:rFonts w:ascii="Times New Roman" w:hAnsi="Times New Roman" w:cs="Times New Roman"/>
              </w:rPr>
              <w:t>5,5</w:t>
            </w:r>
            <w:r w:rsidR="00546AE4" w:rsidRPr="0015108C">
              <w:rPr>
                <w:rFonts w:ascii="Times New Roman" w:hAnsi="Times New Roman" w:cs="Times New Roman"/>
              </w:rPr>
              <w:t>тыс.руб.</w:t>
            </w:r>
            <w:r w:rsidR="003721BA" w:rsidRPr="0015108C">
              <w:rPr>
                <w:rFonts w:ascii="Times New Roman" w:hAnsi="Times New Roman" w:cs="Times New Roman"/>
              </w:rPr>
              <w:t xml:space="preserve">,налога на имущество физ.лиц-16тыс.руб.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CA0751" w:rsidRPr="0015108C" w:rsidRDefault="00CA0751" w:rsidP="00CE7EC5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Проведение совместных </w:t>
            </w:r>
            <w:proofErr w:type="spellStart"/>
            <w:proofErr w:type="gramStart"/>
            <w:r w:rsidRPr="0015108C">
              <w:rPr>
                <w:rFonts w:ascii="Times New Roman" w:hAnsi="Times New Roman" w:cs="Times New Roman"/>
              </w:rPr>
              <w:t>рей-дов</w:t>
            </w:r>
            <w:proofErr w:type="spellEnd"/>
            <w:proofErr w:type="gramEnd"/>
            <w:r w:rsidRPr="0015108C">
              <w:rPr>
                <w:rFonts w:ascii="Times New Roman" w:hAnsi="Times New Roman" w:cs="Times New Roman"/>
              </w:rPr>
              <w:t xml:space="preserve">  Администрации ТМР с участием Межрайонной и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t>спекции ФНС РФ №4 по ЯО</w:t>
            </w:r>
          </w:p>
        </w:tc>
        <w:tc>
          <w:tcPr>
            <w:tcW w:w="4824" w:type="dxa"/>
          </w:tcPr>
          <w:p w:rsidR="00CA0751" w:rsidRPr="0015108C" w:rsidRDefault="00547F57" w:rsidP="00472237">
            <w:pPr>
              <w:rPr>
                <w:rFonts w:ascii="Times New Roman" w:hAnsi="Times New Roman" w:cs="Times New Roman"/>
                <w:color w:val="FF0000"/>
              </w:rPr>
            </w:pPr>
            <w:r w:rsidRPr="0015108C">
              <w:rPr>
                <w:rFonts w:ascii="Times New Roman" w:hAnsi="Times New Roman" w:cs="Times New Roman"/>
              </w:rPr>
              <w:t xml:space="preserve">Проведено </w:t>
            </w:r>
            <w:r w:rsidR="0090394C" w:rsidRPr="0015108C">
              <w:rPr>
                <w:rFonts w:ascii="Times New Roman" w:hAnsi="Times New Roman" w:cs="Times New Roman"/>
              </w:rPr>
              <w:t>9</w:t>
            </w:r>
            <w:r w:rsidRPr="0015108C">
              <w:rPr>
                <w:rFonts w:ascii="Times New Roman" w:hAnsi="Times New Roman" w:cs="Times New Roman"/>
              </w:rPr>
              <w:t xml:space="preserve"> рейд</w:t>
            </w:r>
            <w:r w:rsidR="005D429A" w:rsidRPr="0015108C">
              <w:rPr>
                <w:rFonts w:ascii="Times New Roman" w:hAnsi="Times New Roman" w:cs="Times New Roman"/>
              </w:rPr>
              <w:t>ов</w:t>
            </w:r>
            <w:r w:rsidRPr="0015108C">
              <w:rPr>
                <w:rFonts w:ascii="Times New Roman" w:hAnsi="Times New Roman" w:cs="Times New Roman"/>
              </w:rPr>
              <w:t>:</w:t>
            </w:r>
            <w:r w:rsidR="000F1BDB" w:rsidRPr="0015108C">
              <w:rPr>
                <w:rFonts w:ascii="Times New Roman" w:hAnsi="Times New Roman" w:cs="Times New Roman"/>
              </w:rPr>
              <w:t xml:space="preserve"> рейд по</w:t>
            </w:r>
            <w:r w:rsidRPr="0015108C">
              <w:rPr>
                <w:rFonts w:ascii="Times New Roman" w:hAnsi="Times New Roman" w:cs="Times New Roman"/>
              </w:rPr>
              <w:t xml:space="preserve"> </w:t>
            </w:r>
            <w:r w:rsidR="00CA63F4" w:rsidRPr="0015108C">
              <w:rPr>
                <w:rFonts w:ascii="Times New Roman" w:hAnsi="Times New Roman" w:cs="Times New Roman"/>
              </w:rPr>
              <w:t>Константиновск</w:t>
            </w:r>
            <w:r w:rsidR="00CA63F4" w:rsidRPr="0015108C">
              <w:rPr>
                <w:rFonts w:ascii="Times New Roman" w:hAnsi="Times New Roman" w:cs="Times New Roman"/>
              </w:rPr>
              <w:t>о</w:t>
            </w:r>
            <w:r w:rsidR="000F1BDB" w:rsidRPr="0015108C">
              <w:rPr>
                <w:rFonts w:ascii="Times New Roman" w:hAnsi="Times New Roman" w:cs="Times New Roman"/>
              </w:rPr>
              <w:t>му</w:t>
            </w:r>
            <w:r w:rsidR="00CA63F4" w:rsidRPr="0015108C">
              <w:rPr>
                <w:rFonts w:ascii="Times New Roman" w:hAnsi="Times New Roman" w:cs="Times New Roman"/>
              </w:rPr>
              <w:t xml:space="preserve"> сельско</w:t>
            </w:r>
            <w:r w:rsidR="000F1BDB" w:rsidRPr="0015108C">
              <w:rPr>
                <w:rFonts w:ascii="Times New Roman" w:hAnsi="Times New Roman" w:cs="Times New Roman"/>
              </w:rPr>
              <w:t>му</w:t>
            </w:r>
            <w:r w:rsidR="00CA63F4" w:rsidRPr="0015108C">
              <w:rPr>
                <w:rFonts w:ascii="Times New Roman" w:hAnsi="Times New Roman" w:cs="Times New Roman"/>
              </w:rPr>
              <w:t xml:space="preserve"> поселени</w:t>
            </w:r>
            <w:r w:rsidR="000F1BDB" w:rsidRPr="0015108C">
              <w:rPr>
                <w:rFonts w:ascii="Times New Roman" w:hAnsi="Times New Roman" w:cs="Times New Roman"/>
              </w:rPr>
              <w:t>ю</w:t>
            </w:r>
            <w:r w:rsidR="00CA63F4" w:rsidRPr="0015108C">
              <w:rPr>
                <w:rFonts w:ascii="Times New Roman" w:hAnsi="Times New Roman" w:cs="Times New Roman"/>
              </w:rPr>
              <w:t xml:space="preserve"> ул.</w:t>
            </w:r>
            <w:r w:rsidR="00F35F4B" w:rsidRPr="0015108C">
              <w:rPr>
                <w:rFonts w:ascii="Times New Roman" w:hAnsi="Times New Roman" w:cs="Times New Roman"/>
              </w:rPr>
              <w:t xml:space="preserve"> </w:t>
            </w:r>
            <w:r w:rsidR="00CA63F4" w:rsidRPr="0015108C">
              <w:rPr>
                <w:rFonts w:ascii="Times New Roman" w:hAnsi="Times New Roman" w:cs="Times New Roman"/>
              </w:rPr>
              <w:t>Ленина установл</w:t>
            </w:r>
            <w:r w:rsidR="00CA63F4" w:rsidRPr="0015108C">
              <w:rPr>
                <w:rFonts w:ascii="Times New Roman" w:hAnsi="Times New Roman" w:cs="Times New Roman"/>
              </w:rPr>
              <w:t>е</w:t>
            </w:r>
            <w:r w:rsidR="00CA63F4" w:rsidRPr="0015108C">
              <w:rPr>
                <w:rFonts w:ascii="Times New Roman" w:hAnsi="Times New Roman" w:cs="Times New Roman"/>
              </w:rPr>
              <w:t xml:space="preserve">но ведение предпринимательской деятельности с использованием </w:t>
            </w:r>
            <w:r w:rsidR="00F35F4B" w:rsidRPr="0015108C">
              <w:rPr>
                <w:rFonts w:ascii="Times New Roman" w:hAnsi="Times New Roman" w:cs="Times New Roman"/>
              </w:rPr>
              <w:t>труда</w:t>
            </w:r>
            <w:r w:rsidR="00E00F78" w:rsidRPr="0015108C">
              <w:rPr>
                <w:rFonts w:ascii="Times New Roman" w:hAnsi="Times New Roman" w:cs="Times New Roman"/>
              </w:rPr>
              <w:t xml:space="preserve"> наемных работников без оформления трудовых отношений у одной организации и двух ИП</w:t>
            </w:r>
            <w:r w:rsidR="002505D4" w:rsidRPr="0015108C">
              <w:rPr>
                <w:rFonts w:ascii="Times New Roman" w:hAnsi="Times New Roman" w:cs="Times New Roman"/>
              </w:rPr>
              <w:t xml:space="preserve"> </w:t>
            </w:r>
            <w:r w:rsidR="00E00F78" w:rsidRPr="0015108C">
              <w:rPr>
                <w:rFonts w:ascii="Times New Roman" w:hAnsi="Times New Roman" w:cs="Times New Roman"/>
              </w:rPr>
              <w:t>(без оформления 5 р</w:t>
            </w:r>
            <w:r w:rsidR="00E00F78" w:rsidRPr="0015108C">
              <w:rPr>
                <w:rFonts w:ascii="Times New Roman" w:hAnsi="Times New Roman" w:cs="Times New Roman"/>
              </w:rPr>
              <w:t>а</w:t>
            </w:r>
            <w:r w:rsidR="00E00F78" w:rsidRPr="0015108C">
              <w:rPr>
                <w:rFonts w:ascii="Times New Roman" w:hAnsi="Times New Roman" w:cs="Times New Roman"/>
              </w:rPr>
              <w:t>ботников)</w:t>
            </w:r>
            <w:r w:rsidR="00CA63F4" w:rsidRPr="0015108C">
              <w:rPr>
                <w:rFonts w:ascii="Times New Roman" w:hAnsi="Times New Roman" w:cs="Times New Roman"/>
              </w:rPr>
              <w:t>,</w:t>
            </w:r>
            <w:r w:rsidR="00D36234" w:rsidRPr="0015108C">
              <w:rPr>
                <w:rFonts w:ascii="Times New Roman" w:hAnsi="Times New Roman" w:cs="Times New Roman"/>
              </w:rPr>
              <w:t xml:space="preserve"> рейд по г</w:t>
            </w:r>
            <w:proofErr w:type="gramStart"/>
            <w:r w:rsidR="00D36234" w:rsidRPr="0015108C">
              <w:rPr>
                <w:rFonts w:ascii="Times New Roman" w:hAnsi="Times New Roman" w:cs="Times New Roman"/>
              </w:rPr>
              <w:t>.Т</w:t>
            </w:r>
            <w:proofErr w:type="gramEnd"/>
            <w:r w:rsidR="00D36234" w:rsidRPr="0015108C">
              <w:rPr>
                <w:rFonts w:ascii="Times New Roman" w:hAnsi="Times New Roman" w:cs="Times New Roman"/>
              </w:rPr>
              <w:t>утаеву, ул.Моторостроителей магазин «Смешные цены» выявлен 1 ИП</w:t>
            </w:r>
            <w:r w:rsidR="00810295" w:rsidRPr="0015108C">
              <w:rPr>
                <w:rFonts w:ascii="Times New Roman" w:hAnsi="Times New Roman" w:cs="Times New Roman"/>
              </w:rPr>
              <w:t>-</w:t>
            </w:r>
            <w:r w:rsidR="00D36234" w:rsidRPr="0015108C">
              <w:rPr>
                <w:rFonts w:ascii="Times New Roman" w:hAnsi="Times New Roman" w:cs="Times New Roman"/>
              </w:rPr>
              <w:t xml:space="preserve"> без оформления</w:t>
            </w:r>
            <w:r w:rsidR="008817B6" w:rsidRPr="0015108C">
              <w:rPr>
                <w:rFonts w:ascii="Times New Roman" w:hAnsi="Times New Roman" w:cs="Times New Roman"/>
              </w:rPr>
              <w:t xml:space="preserve"> выявлено</w:t>
            </w:r>
            <w:r w:rsidR="00D36234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5</w:t>
            </w:r>
            <w:r w:rsidR="00970951" w:rsidRPr="0015108C">
              <w:rPr>
                <w:rFonts w:ascii="Times New Roman" w:hAnsi="Times New Roman" w:cs="Times New Roman"/>
              </w:rPr>
              <w:t xml:space="preserve"> р</w:t>
            </w:r>
            <w:r w:rsidR="00970951" w:rsidRPr="0015108C">
              <w:rPr>
                <w:rFonts w:ascii="Times New Roman" w:hAnsi="Times New Roman" w:cs="Times New Roman"/>
              </w:rPr>
              <w:t>а</w:t>
            </w:r>
            <w:r w:rsidR="00970951" w:rsidRPr="0015108C">
              <w:rPr>
                <w:rFonts w:ascii="Times New Roman" w:hAnsi="Times New Roman" w:cs="Times New Roman"/>
              </w:rPr>
              <w:t>ботник</w:t>
            </w:r>
            <w:r w:rsidR="008817B6" w:rsidRPr="0015108C">
              <w:rPr>
                <w:rFonts w:ascii="Times New Roman" w:hAnsi="Times New Roman" w:cs="Times New Roman"/>
              </w:rPr>
              <w:t>ов</w:t>
            </w:r>
            <w:r w:rsidR="00970951" w:rsidRPr="0015108C">
              <w:rPr>
                <w:rFonts w:ascii="Times New Roman" w:hAnsi="Times New Roman" w:cs="Times New Roman"/>
              </w:rPr>
              <w:t>, рейд по г.Тутаеву торговые ряды по ул.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970951" w:rsidRPr="0015108C">
              <w:rPr>
                <w:rFonts w:ascii="Times New Roman" w:hAnsi="Times New Roman" w:cs="Times New Roman"/>
              </w:rPr>
              <w:t xml:space="preserve">Моторостроителей выявлены </w:t>
            </w:r>
            <w:r w:rsidR="00D25177" w:rsidRPr="0015108C">
              <w:rPr>
                <w:rFonts w:ascii="Times New Roman" w:hAnsi="Times New Roman" w:cs="Times New Roman"/>
              </w:rPr>
              <w:t>нарушения по 9</w:t>
            </w:r>
            <w:r w:rsidR="00970951" w:rsidRPr="0015108C">
              <w:rPr>
                <w:rFonts w:ascii="Times New Roman" w:hAnsi="Times New Roman" w:cs="Times New Roman"/>
              </w:rPr>
              <w:t xml:space="preserve"> ИП, не предоставили трудовые договора 18 работников</w:t>
            </w:r>
            <w:r w:rsidR="00D25177" w:rsidRPr="0015108C">
              <w:rPr>
                <w:rFonts w:ascii="Times New Roman" w:hAnsi="Times New Roman" w:cs="Times New Roman"/>
              </w:rPr>
              <w:t>, торговые ряды по ул.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Мотор</w:t>
            </w:r>
            <w:r w:rsidR="00D25177" w:rsidRPr="0015108C">
              <w:rPr>
                <w:rFonts w:ascii="Times New Roman" w:hAnsi="Times New Roman" w:cs="Times New Roman"/>
              </w:rPr>
              <w:t>о</w:t>
            </w:r>
            <w:r w:rsidR="00D25177" w:rsidRPr="0015108C">
              <w:rPr>
                <w:rFonts w:ascii="Times New Roman" w:hAnsi="Times New Roman" w:cs="Times New Roman"/>
              </w:rPr>
              <w:t xml:space="preserve">строителей </w:t>
            </w:r>
            <w:r w:rsidR="00871E76" w:rsidRPr="0015108C">
              <w:rPr>
                <w:rFonts w:ascii="Times New Roman" w:hAnsi="Times New Roman" w:cs="Times New Roman"/>
              </w:rPr>
              <w:t xml:space="preserve">г. Тутаев </w:t>
            </w:r>
            <w:r w:rsidR="00D25177" w:rsidRPr="0015108C">
              <w:rPr>
                <w:rFonts w:ascii="Times New Roman" w:hAnsi="Times New Roman" w:cs="Times New Roman"/>
              </w:rPr>
              <w:t>- выявлены нарушения по 4 ИП, без оформления трудовых отношений 6 н</w:t>
            </w:r>
            <w:r w:rsidR="00D25177" w:rsidRPr="0015108C">
              <w:rPr>
                <w:rFonts w:ascii="Times New Roman" w:hAnsi="Times New Roman" w:cs="Times New Roman"/>
              </w:rPr>
              <w:t>а</w:t>
            </w:r>
            <w:r w:rsidR="00D25177" w:rsidRPr="0015108C">
              <w:rPr>
                <w:rFonts w:ascii="Times New Roman" w:hAnsi="Times New Roman" w:cs="Times New Roman"/>
              </w:rPr>
              <w:t>емных работников; рейд по ул.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Советская</w:t>
            </w:r>
            <w:r w:rsidR="00871E76" w:rsidRPr="0015108C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871E76" w:rsidRPr="0015108C">
              <w:rPr>
                <w:rFonts w:ascii="Times New Roman" w:hAnsi="Times New Roman" w:cs="Times New Roman"/>
              </w:rPr>
              <w:t>.Т</w:t>
            </w:r>
            <w:proofErr w:type="gramEnd"/>
            <w:r w:rsidR="00871E76" w:rsidRPr="0015108C">
              <w:rPr>
                <w:rFonts w:ascii="Times New Roman" w:hAnsi="Times New Roman" w:cs="Times New Roman"/>
              </w:rPr>
              <w:t>утаев</w:t>
            </w:r>
            <w:r w:rsidR="00D25177" w:rsidRPr="0015108C">
              <w:rPr>
                <w:rFonts w:ascii="Times New Roman" w:hAnsi="Times New Roman" w:cs="Times New Roman"/>
              </w:rPr>
              <w:t>, д.39 «Дом Быта» - выявлены наруш</w:t>
            </w:r>
            <w:r w:rsidR="00D25177" w:rsidRPr="0015108C">
              <w:rPr>
                <w:rFonts w:ascii="Times New Roman" w:hAnsi="Times New Roman" w:cs="Times New Roman"/>
              </w:rPr>
              <w:t>е</w:t>
            </w:r>
            <w:r w:rsidR="00D25177" w:rsidRPr="0015108C">
              <w:rPr>
                <w:rFonts w:ascii="Times New Roman" w:hAnsi="Times New Roman" w:cs="Times New Roman"/>
              </w:rPr>
              <w:t>ния по 11 ИП, без оформления 14 наемных р</w:t>
            </w:r>
            <w:r w:rsidR="00D25177" w:rsidRPr="0015108C">
              <w:rPr>
                <w:rFonts w:ascii="Times New Roman" w:hAnsi="Times New Roman" w:cs="Times New Roman"/>
              </w:rPr>
              <w:t>а</w:t>
            </w:r>
            <w:r w:rsidR="00D25177" w:rsidRPr="0015108C">
              <w:rPr>
                <w:rFonts w:ascii="Times New Roman" w:hAnsi="Times New Roman" w:cs="Times New Roman"/>
              </w:rPr>
              <w:t>ботников; рейд - торговые ряды  ул</w:t>
            </w:r>
            <w:proofErr w:type="gramStart"/>
            <w:r w:rsidR="00D25177" w:rsidRPr="0015108C">
              <w:rPr>
                <w:rFonts w:ascii="Times New Roman" w:hAnsi="Times New Roman" w:cs="Times New Roman"/>
              </w:rPr>
              <w:t>.С</w:t>
            </w:r>
            <w:proofErr w:type="gramEnd"/>
            <w:r w:rsidR="00D25177" w:rsidRPr="0015108C">
              <w:rPr>
                <w:rFonts w:ascii="Times New Roman" w:hAnsi="Times New Roman" w:cs="Times New Roman"/>
              </w:rPr>
              <w:t>оветская</w:t>
            </w:r>
            <w:r w:rsidR="00871E76" w:rsidRPr="0015108C">
              <w:rPr>
                <w:rFonts w:ascii="Times New Roman" w:hAnsi="Times New Roman" w:cs="Times New Roman"/>
              </w:rPr>
              <w:t xml:space="preserve"> г.Тутаев</w:t>
            </w:r>
            <w:r w:rsidR="00D25177" w:rsidRPr="0015108C">
              <w:rPr>
                <w:rFonts w:ascii="Times New Roman" w:hAnsi="Times New Roman" w:cs="Times New Roman"/>
              </w:rPr>
              <w:t xml:space="preserve"> – нарушения по 6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ИП и 3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ООО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-</w:t>
            </w:r>
            <w:r w:rsidR="00871E76" w:rsidRPr="0015108C">
              <w:rPr>
                <w:rFonts w:ascii="Times New Roman" w:hAnsi="Times New Roman" w:cs="Times New Roman"/>
              </w:rPr>
              <w:t xml:space="preserve"> </w:t>
            </w:r>
            <w:r w:rsidR="00D25177" w:rsidRPr="0015108C">
              <w:rPr>
                <w:rFonts w:ascii="Times New Roman" w:hAnsi="Times New Roman" w:cs="Times New Roman"/>
              </w:rPr>
              <w:t>без оформления 14 наемных работников</w:t>
            </w:r>
            <w:r w:rsidR="002C3A55" w:rsidRPr="0015108C">
              <w:rPr>
                <w:rFonts w:ascii="Times New Roman" w:hAnsi="Times New Roman" w:cs="Times New Roman"/>
              </w:rPr>
              <w:t>,</w:t>
            </w:r>
            <w:r w:rsidR="002C3A55" w:rsidRPr="001510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C3A55" w:rsidRPr="0015108C">
              <w:rPr>
                <w:rFonts w:ascii="Times New Roman" w:hAnsi="Times New Roman" w:cs="Times New Roman"/>
                <w:bCs/>
              </w:rPr>
              <w:t>п.Фоминское</w:t>
            </w:r>
            <w:proofErr w:type="spellEnd"/>
            <w:r w:rsidR="00472237" w:rsidRPr="0015108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472237" w:rsidRPr="0015108C">
              <w:rPr>
                <w:rFonts w:ascii="Times New Roman" w:hAnsi="Times New Roman" w:cs="Times New Roman"/>
                <w:bCs/>
              </w:rPr>
              <w:t>Константиновское</w:t>
            </w:r>
            <w:proofErr w:type="spellEnd"/>
            <w:r w:rsidR="00472237" w:rsidRPr="0015108C">
              <w:rPr>
                <w:rFonts w:ascii="Times New Roman" w:hAnsi="Times New Roman" w:cs="Times New Roman"/>
                <w:bCs/>
              </w:rPr>
              <w:t xml:space="preserve"> СП)</w:t>
            </w:r>
            <w:r w:rsidR="002C3A55" w:rsidRPr="0015108C">
              <w:rPr>
                <w:rFonts w:ascii="Times New Roman" w:hAnsi="Times New Roman" w:cs="Times New Roman"/>
                <w:bCs/>
              </w:rPr>
              <w:t>, ул.Центральная</w:t>
            </w:r>
            <w:r w:rsidR="00472237" w:rsidRPr="0015108C">
              <w:rPr>
                <w:rFonts w:ascii="Times New Roman" w:hAnsi="Times New Roman" w:cs="Times New Roman"/>
                <w:bCs/>
              </w:rPr>
              <w:t xml:space="preserve"> </w:t>
            </w:r>
            <w:r w:rsidR="002C3A55" w:rsidRPr="0015108C">
              <w:rPr>
                <w:rFonts w:ascii="Times New Roman" w:hAnsi="Times New Roman" w:cs="Times New Roman"/>
                <w:bCs/>
              </w:rPr>
              <w:t>ТЦ «Апрель»-</w:t>
            </w:r>
            <w:r w:rsidR="00472237" w:rsidRPr="0015108C">
              <w:rPr>
                <w:rFonts w:ascii="Times New Roman" w:hAnsi="Times New Roman" w:cs="Times New Roman"/>
                <w:bCs/>
              </w:rPr>
              <w:t>н</w:t>
            </w:r>
            <w:r w:rsidR="002C3A55" w:rsidRPr="0015108C">
              <w:rPr>
                <w:rFonts w:ascii="Times New Roman" w:hAnsi="Times New Roman" w:cs="Times New Roman"/>
                <w:bCs/>
              </w:rPr>
              <w:t>арушения по 8 ИП - без оформления трудовых отношений 8 наемных работников,</w:t>
            </w:r>
            <w:r w:rsidR="00CD2246" w:rsidRPr="0015108C">
              <w:rPr>
                <w:rFonts w:ascii="Times New Roman" w:hAnsi="Times New Roman" w:cs="Times New Roman"/>
                <w:bCs/>
              </w:rPr>
              <w:t xml:space="preserve"> г.Тутаев, торговые ряды по </w:t>
            </w:r>
            <w:proofErr w:type="spellStart"/>
            <w:r w:rsidR="00CD2246" w:rsidRPr="0015108C">
              <w:rPr>
                <w:rFonts w:ascii="Times New Roman" w:hAnsi="Times New Roman" w:cs="Times New Roman"/>
                <w:bCs/>
              </w:rPr>
              <w:t>пр-ту</w:t>
            </w:r>
            <w:proofErr w:type="spellEnd"/>
            <w:r w:rsidR="00CD2246" w:rsidRPr="0015108C">
              <w:rPr>
                <w:rFonts w:ascii="Times New Roman" w:hAnsi="Times New Roman" w:cs="Times New Roman"/>
                <w:bCs/>
              </w:rPr>
              <w:t xml:space="preserve">  50-летия Победы</w:t>
            </w:r>
            <w:r w:rsidR="008D12D1" w:rsidRPr="0015108C">
              <w:rPr>
                <w:rFonts w:ascii="Times New Roman" w:hAnsi="Times New Roman" w:cs="Times New Roman"/>
                <w:bCs/>
              </w:rPr>
              <w:t xml:space="preserve"> </w:t>
            </w:r>
            <w:r w:rsidR="00CD2246" w:rsidRPr="0015108C">
              <w:rPr>
                <w:rFonts w:ascii="Times New Roman" w:hAnsi="Times New Roman" w:cs="Times New Roman"/>
                <w:bCs/>
              </w:rPr>
              <w:t>-</w:t>
            </w:r>
            <w:r w:rsidR="008D12D1" w:rsidRPr="0015108C">
              <w:rPr>
                <w:rFonts w:ascii="Times New Roman" w:hAnsi="Times New Roman" w:cs="Times New Roman"/>
                <w:bCs/>
              </w:rPr>
              <w:t xml:space="preserve"> </w:t>
            </w:r>
            <w:r w:rsidR="00CD2246" w:rsidRPr="0015108C">
              <w:rPr>
                <w:rFonts w:ascii="Times New Roman" w:hAnsi="Times New Roman" w:cs="Times New Roman"/>
                <w:bCs/>
              </w:rPr>
              <w:t xml:space="preserve">нарушения </w:t>
            </w:r>
            <w:r w:rsidR="002C3A55" w:rsidRPr="0015108C">
              <w:rPr>
                <w:rFonts w:ascii="Times New Roman" w:hAnsi="Times New Roman" w:cs="Times New Roman"/>
                <w:bCs/>
              </w:rPr>
              <w:t xml:space="preserve"> </w:t>
            </w:r>
            <w:r w:rsidR="008D12D1" w:rsidRPr="0015108C">
              <w:rPr>
                <w:rFonts w:ascii="Times New Roman" w:hAnsi="Times New Roman" w:cs="Times New Roman"/>
                <w:bCs/>
              </w:rPr>
              <w:t xml:space="preserve">по 10 </w:t>
            </w:r>
            <w:proofErr w:type="spellStart"/>
            <w:r w:rsidR="008D12D1" w:rsidRPr="0015108C">
              <w:rPr>
                <w:rFonts w:ascii="Times New Roman" w:hAnsi="Times New Roman" w:cs="Times New Roman"/>
                <w:bCs/>
              </w:rPr>
              <w:t>ИП-без</w:t>
            </w:r>
            <w:proofErr w:type="spellEnd"/>
            <w:r w:rsidR="008D12D1" w:rsidRPr="0015108C">
              <w:rPr>
                <w:rFonts w:ascii="Times New Roman" w:hAnsi="Times New Roman" w:cs="Times New Roman"/>
                <w:bCs/>
              </w:rPr>
              <w:t xml:space="preserve"> оформления трудовых отношений 19 наемных работников, г.Тутаев, торговые ряды по ул</w:t>
            </w:r>
            <w:proofErr w:type="gramStart"/>
            <w:r w:rsidR="008D12D1" w:rsidRPr="0015108C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="008D12D1" w:rsidRPr="0015108C">
              <w:rPr>
                <w:rFonts w:ascii="Times New Roman" w:hAnsi="Times New Roman" w:cs="Times New Roman"/>
                <w:bCs/>
              </w:rPr>
              <w:t xml:space="preserve">оторостроителей, нарушения по 6 ИП, 2 </w:t>
            </w:r>
            <w:proofErr w:type="spellStart"/>
            <w:r w:rsidR="008D12D1" w:rsidRPr="0015108C">
              <w:rPr>
                <w:rFonts w:ascii="Times New Roman" w:hAnsi="Times New Roman" w:cs="Times New Roman"/>
                <w:bCs/>
              </w:rPr>
              <w:t>ООО-без</w:t>
            </w:r>
            <w:proofErr w:type="spellEnd"/>
            <w:r w:rsidR="008D12D1" w:rsidRPr="0015108C">
              <w:rPr>
                <w:rFonts w:ascii="Times New Roman" w:hAnsi="Times New Roman" w:cs="Times New Roman"/>
                <w:bCs/>
              </w:rPr>
              <w:t xml:space="preserve"> оформления трудовых отношений 12 наемных работников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CA0751" w:rsidRPr="0015108C" w:rsidRDefault="00CA0751" w:rsidP="00D100E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уплаты НДФЛ по организациям района</w:t>
            </w:r>
          </w:p>
        </w:tc>
        <w:tc>
          <w:tcPr>
            <w:tcW w:w="4824" w:type="dxa"/>
          </w:tcPr>
          <w:p w:rsidR="00CA0751" w:rsidRPr="0015108C" w:rsidRDefault="00C92000" w:rsidP="009041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5108C">
              <w:rPr>
                <w:rFonts w:ascii="Times New Roman" w:hAnsi="Times New Roman" w:cs="Times New Roman"/>
              </w:rPr>
              <w:t xml:space="preserve">Получено налога в консолидированный бюджет ТМР за </w:t>
            </w:r>
            <w:r w:rsidR="00CF51B1" w:rsidRPr="0015108C">
              <w:rPr>
                <w:rFonts w:ascii="Times New Roman" w:hAnsi="Times New Roman" w:cs="Times New Roman"/>
              </w:rPr>
              <w:t>9 мес.</w:t>
            </w:r>
            <w:r w:rsidRPr="0015108C">
              <w:rPr>
                <w:rFonts w:ascii="Times New Roman" w:hAnsi="Times New Roman" w:cs="Times New Roman"/>
              </w:rPr>
              <w:t xml:space="preserve"> 2015 г. -</w:t>
            </w:r>
            <w:r w:rsidR="00CF51B1" w:rsidRPr="0015108C">
              <w:rPr>
                <w:rFonts w:ascii="Times New Roman" w:hAnsi="Times New Roman" w:cs="Times New Roman"/>
              </w:rPr>
              <w:t>83,7</w:t>
            </w:r>
            <w:r w:rsidRPr="0015108C">
              <w:rPr>
                <w:rFonts w:ascii="Times New Roman" w:hAnsi="Times New Roman" w:cs="Times New Roman"/>
              </w:rPr>
              <w:t>млн.</w:t>
            </w:r>
            <w:r w:rsidR="004D619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 xml:space="preserve">руб., или </w:t>
            </w:r>
            <w:r w:rsidR="00CF51B1" w:rsidRPr="0015108C">
              <w:rPr>
                <w:rFonts w:ascii="Times New Roman" w:hAnsi="Times New Roman" w:cs="Times New Roman"/>
              </w:rPr>
              <w:t>67,6</w:t>
            </w:r>
            <w:r w:rsidRPr="0015108C">
              <w:rPr>
                <w:rFonts w:ascii="Times New Roman" w:hAnsi="Times New Roman" w:cs="Times New Roman"/>
              </w:rPr>
              <w:t>% от плановых назначений. В структуре налог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вых и неналоговых доходов занимает 3</w:t>
            </w:r>
            <w:r w:rsidR="00CF51B1" w:rsidRPr="0015108C">
              <w:rPr>
                <w:rFonts w:ascii="Times New Roman" w:hAnsi="Times New Roman" w:cs="Times New Roman"/>
              </w:rPr>
              <w:t>3,6</w:t>
            </w:r>
            <w:r w:rsidRPr="0015108C">
              <w:rPr>
                <w:rFonts w:ascii="Times New Roman" w:hAnsi="Times New Roman" w:cs="Times New Roman"/>
              </w:rPr>
              <w:t xml:space="preserve">%. По ежемесячному мониторингу средних и крупных организаций района уплата НДФЛ за </w:t>
            </w:r>
            <w:r w:rsidR="009041CA">
              <w:rPr>
                <w:rFonts w:ascii="Times New Roman" w:hAnsi="Times New Roman" w:cs="Times New Roman"/>
              </w:rPr>
              <w:t>9</w:t>
            </w:r>
            <w:r w:rsidR="009E0232" w:rsidRPr="0015108C">
              <w:rPr>
                <w:rFonts w:ascii="Times New Roman" w:hAnsi="Times New Roman" w:cs="Times New Roman"/>
              </w:rPr>
              <w:t xml:space="preserve"> месяцев</w:t>
            </w:r>
            <w:r w:rsidR="00CB012B" w:rsidRPr="0015108C">
              <w:rPr>
                <w:rFonts w:ascii="Times New Roman" w:hAnsi="Times New Roman" w:cs="Times New Roman"/>
              </w:rPr>
              <w:t xml:space="preserve"> 2015</w:t>
            </w:r>
            <w:r w:rsidRPr="0015108C">
              <w:rPr>
                <w:rFonts w:ascii="Times New Roman" w:hAnsi="Times New Roman" w:cs="Times New Roman"/>
              </w:rPr>
              <w:t xml:space="preserve"> год</w:t>
            </w:r>
            <w:r w:rsidR="00CB012B"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 xml:space="preserve"> составила  </w:t>
            </w:r>
            <w:r w:rsidR="009041CA">
              <w:rPr>
                <w:rFonts w:ascii="Times New Roman" w:hAnsi="Times New Roman" w:cs="Times New Roman"/>
              </w:rPr>
              <w:t>65,7</w:t>
            </w:r>
            <w:r w:rsidRPr="0015108C">
              <w:rPr>
                <w:rFonts w:ascii="Times New Roman" w:hAnsi="Times New Roman" w:cs="Times New Roman"/>
              </w:rPr>
              <w:t>млн.</w:t>
            </w:r>
            <w:r w:rsidR="004D619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руб.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CA0751" w:rsidRPr="0015108C" w:rsidRDefault="00CA0751" w:rsidP="00943D7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Мониторинг уплаты налога на землю и налога на имущество организаций учреждениями </w:t>
            </w:r>
            <w:r w:rsidRPr="0015108C">
              <w:rPr>
                <w:rFonts w:ascii="Times New Roman" w:hAnsi="Times New Roman" w:cs="Times New Roman"/>
              </w:rPr>
              <w:lastRenderedPageBreak/>
              <w:t>бюджетной сферы района</w:t>
            </w:r>
          </w:p>
        </w:tc>
        <w:tc>
          <w:tcPr>
            <w:tcW w:w="4824" w:type="dxa"/>
          </w:tcPr>
          <w:p w:rsidR="00CA0751" w:rsidRPr="0015108C" w:rsidRDefault="00AE7B7D" w:rsidP="00B279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5108C">
              <w:rPr>
                <w:rFonts w:ascii="Times New Roman" w:hAnsi="Times New Roman" w:cs="Times New Roman"/>
              </w:rPr>
              <w:lastRenderedPageBreak/>
              <w:t xml:space="preserve">За </w:t>
            </w:r>
            <w:r w:rsidR="00B27941" w:rsidRPr="0015108C">
              <w:rPr>
                <w:rFonts w:ascii="Times New Roman" w:hAnsi="Times New Roman" w:cs="Times New Roman"/>
              </w:rPr>
              <w:t>9 мес.</w:t>
            </w:r>
            <w:r w:rsidRPr="0015108C">
              <w:rPr>
                <w:rFonts w:ascii="Times New Roman" w:hAnsi="Times New Roman" w:cs="Times New Roman"/>
              </w:rPr>
              <w:t xml:space="preserve">2015г. уплачено </w:t>
            </w:r>
            <w:r w:rsidR="00B27941" w:rsidRPr="0015108C">
              <w:rPr>
                <w:rFonts w:ascii="Times New Roman" w:hAnsi="Times New Roman" w:cs="Times New Roman"/>
              </w:rPr>
              <w:t>12,9</w:t>
            </w:r>
            <w:r w:rsidRPr="0015108C">
              <w:rPr>
                <w:rFonts w:ascii="Times New Roman" w:hAnsi="Times New Roman" w:cs="Times New Roman"/>
              </w:rPr>
              <w:t>млн.</w:t>
            </w:r>
            <w:r w:rsidR="004D619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руб. налога на имущество</w:t>
            </w:r>
            <w:r w:rsidR="00E964A4" w:rsidRPr="0015108C">
              <w:rPr>
                <w:rFonts w:ascii="Times New Roman" w:hAnsi="Times New Roman" w:cs="Times New Roman"/>
              </w:rPr>
              <w:t>,</w:t>
            </w:r>
            <w:r w:rsidR="00952699" w:rsidRPr="0015108C">
              <w:rPr>
                <w:rFonts w:ascii="Times New Roman" w:hAnsi="Times New Roman" w:cs="Times New Roman"/>
              </w:rPr>
              <w:t xml:space="preserve"> </w:t>
            </w:r>
            <w:r w:rsidR="00E964A4" w:rsidRPr="0015108C">
              <w:rPr>
                <w:rFonts w:ascii="Times New Roman" w:hAnsi="Times New Roman" w:cs="Times New Roman"/>
              </w:rPr>
              <w:t xml:space="preserve">в т.ч. </w:t>
            </w:r>
            <w:r w:rsidR="00B27941" w:rsidRPr="0015108C">
              <w:rPr>
                <w:rFonts w:ascii="Times New Roman" w:hAnsi="Times New Roman" w:cs="Times New Roman"/>
              </w:rPr>
              <w:t>10,7</w:t>
            </w:r>
            <w:r w:rsidR="00E964A4" w:rsidRPr="0015108C">
              <w:rPr>
                <w:rFonts w:ascii="Times New Roman" w:hAnsi="Times New Roman" w:cs="Times New Roman"/>
              </w:rPr>
              <w:t>млн</w:t>
            </w:r>
            <w:proofErr w:type="gramStart"/>
            <w:r w:rsidR="00E964A4" w:rsidRPr="0015108C">
              <w:rPr>
                <w:rFonts w:ascii="Times New Roman" w:hAnsi="Times New Roman" w:cs="Times New Roman"/>
              </w:rPr>
              <w:t>.р</w:t>
            </w:r>
            <w:proofErr w:type="gramEnd"/>
            <w:r w:rsidR="00E964A4" w:rsidRPr="0015108C">
              <w:rPr>
                <w:rFonts w:ascii="Times New Roman" w:hAnsi="Times New Roman" w:cs="Times New Roman"/>
              </w:rPr>
              <w:t>уб. – долги прошлых лет,</w:t>
            </w:r>
            <w:r w:rsidR="00E964A4" w:rsidRPr="0015108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964A4" w:rsidRPr="0015108C">
              <w:rPr>
                <w:rFonts w:ascii="Times New Roman" w:hAnsi="Times New Roman" w:cs="Times New Roman"/>
              </w:rPr>
              <w:t>а также</w:t>
            </w:r>
            <w:r w:rsidR="00952699" w:rsidRPr="0015108C">
              <w:rPr>
                <w:rFonts w:ascii="Times New Roman" w:hAnsi="Times New Roman" w:cs="Times New Roman"/>
              </w:rPr>
              <w:t xml:space="preserve"> уплачено</w:t>
            </w:r>
            <w:r w:rsidRPr="0015108C">
              <w:rPr>
                <w:rFonts w:ascii="Times New Roman" w:hAnsi="Times New Roman" w:cs="Times New Roman"/>
              </w:rPr>
              <w:t xml:space="preserve">  </w:t>
            </w:r>
            <w:r w:rsidR="00B27941" w:rsidRPr="0015108C">
              <w:rPr>
                <w:rFonts w:ascii="Times New Roman" w:hAnsi="Times New Roman" w:cs="Times New Roman"/>
              </w:rPr>
              <w:t>39,2</w:t>
            </w:r>
            <w:r w:rsidRPr="0015108C">
              <w:rPr>
                <w:rFonts w:ascii="Times New Roman" w:hAnsi="Times New Roman" w:cs="Times New Roman"/>
              </w:rPr>
              <w:t>млн.</w:t>
            </w:r>
            <w:r w:rsidR="004D619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руб.</w:t>
            </w:r>
            <w:r w:rsidR="00192B6D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 xml:space="preserve">земельного </w:t>
            </w:r>
            <w:r w:rsidRPr="0015108C">
              <w:rPr>
                <w:rFonts w:ascii="Times New Roman" w:hAnsi="Times New Roman" w:cs="Times New Roman"/>
              </w:rPr>
              <w:lastRenderedPageBreak/>
              <w:t xml:space="preserve">налога, в т.ч.  </w:t>
            </w:r>
            <w:r w:rsidR="00BE7B94" w:rsidRPr="0015108C">
              <w:rPr>
                <w:rFonts w:ascii="Times New Roman" w:hAnsi="Times New Roman" w:cs="Times New Roman"/>
              </w:rPr>
              <w:t>2</w:t>
            </w:r>
            <w:r w:rsidR="00B27941" w:rsidRPr="0015108C">
              <w:rPr>
                <w:rFonts w:ascii="Times New Roman" w:hAnsi="Times New Roman" w:cs="Times New Roman"/>
              </w:rPr>
              <w:t>3,9</w:t>
            </w:r>
            <w:r w:rsidRPr="0015108C">
              <w:rPr>
                <w:rFonts w:ascii="Times New Roman" w:hAnsi="Times New Roman" w:cs="Times New Roman"/>
              </w:rPr>
              <w:t>млн.</w:t>
            </w:r>
            <w:r w:rsidR="004D619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руб. –</w:t>
            </w:r>
            <w:r w:rsidR="00057636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долги прошлых лет.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6" w:type="dxa"/>
          </w:tcPr>
          <w:p w:rsidR="00CA0751" w:rsidRPr="0015108C" w:rsidRDefault="00CA0751" w:rsidP="00943D7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выпадающих д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824" w:type="dxa"/>
          </w:tcPr>
          <w:p w:rsidR="00CA0751" w:rsidRPr="0015108C" w:rsidRDefault="00252592" w:rsidP="00842A6D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За  </w:t>
            </w:r>
            <w:r w:rsidR="00842A6D" w:rsidRPr="0015108C">
              <w:rPr>
                <w:rFonts w:ascii="Times New Roman" w:hAnsi="Times New Roman" w:cs="Times New Roman"/>
              </w:rPr>
              <w:t>9 мес.</w:t>
            </w:r>
            <w:r w:rsidRPr="0015108C">
              <w:rPr>
                <w:rFonts w:ascii="Times New Roman" w:hAnsi="Times New Roman" w:cs="Times New Roman"/>
              </w:rPr>
              <w:t xml:space="preserve"> 2015 года сумма выпадающих доходов из бюджетов поселений составила </w:t>
            </w:r>
            <w:r w:rsidR="00842A6D" w:rsidRPr="0015108C">
              <w:rPr>
                <w:rFonts w:ascii="Times New Roman" w:hAnsi="Times New Roman" w:cs="Times New Roman"/>
              </w:rPr>
              <w:t>2,9</w:t>
            </w:r>
            <w:r w:rsidRPr="0015108C">
              <w:rPr>
                <w:rFonts w:ascii="Times New Roman" w:hAnsi="Times New Roman" w:cs="Times New Roman"/>
              </w:rPr>
              <w:t xml:space="preserve"> млн.</w:t>
            </w:r>
            <w:r w:rsidR="004D619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руб.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1C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6" w:type="dxa"/>
          </w:tcPr>
          <w:p w:rsidR="00CA0751" w:rsidRPr="0015108C" w:rsidRDefault="00CA0751" w:rsidP="00C4064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Сбор и передача в налоговый орган информации об орган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зациях (структурных обосо</w:t>
            </w:r>
            <w:r w:rsidRPr="0015108C">
              <w:rPr>
                <w:rFonts w:ascii="Times New Roman" w:hAnsi="Times New Roman" w:cs="Times New Roman"/>
              </w:rPr>
              <w:t>б</w:t>
            </w:r>
            <w:r w:rsidRPr="0015108C">
              <w:rPr>
                <w:rFonts w:ascii="Times New Roman" w:hAnsi="Times New Roman" w:cs="Times New Roman"/>
              </w:rPr>
              <w:t>ленных подразделениях орган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 xml:space="preserve">заций), </w:t>
            </w:r>
            <w:proofErr w:type="spellStart"/>
            <w:proofErr w:type="gramStart"/>
            <w:r w:rsidRPr="0015108C">
              <w:rPr>
                <w:rFonts w:ascii="Times New Roman" w:hAnsi="Times New Roman" w:cs="Times New Roman"/>
              </w:rPr>
              <w:t>осуществляю-щих</w:t>
            </w:r>
            <w:proofErr w:type="spellEnd"/>
            <w:proofErr w:type="gramEnd"/>
            <w:r w:rsidRPr="0015108C">
              <w:rPr>
                <w:rFonts w:ascii="Times New Roman" w:hAnsi="Times New Roman" w:cs="Times New Roman"/>
              </w:rPr>
              <w:t xml:space="preserve"> де</w:t>
            </w:r>
            <w:r w:rsidRPr="0015108C">
              <w:rPr>
                <w:rFonts w:ascii="Times New Roman" w:hAnsi="Times New Roman" w:cs="Times New Roman"/>
              </w:rPr>
              <w:t>я</w:t>
            </w:r>
            <w:r w:rsidRPr="0015108C">
              <w:rPr>
                <w:rFonts w:ascii="Times New Roman" w:hAnsi="Times New Roman" w:cs="Times New Roman"/>
              </w:rPr>
              <w:t>тельность на территории Тут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евского муниципального ра</w:t>
            </w:r>
            <w:r w:rsidRPr="0015108C">
              <w:rPr>
                <w:rFonts w:ascii="Times New Roman" w:hAnsi="Times New Roman" w:cs="Times New Roman"/>
              </w:rPr>
              <w:t>й</w:t>
            </w:r>
            <w:r w:rsidRPr="0015108C">
              <w:rPr>
                <w:rFonts w:ascii="Times New Roman" w:hAnsi="Times New Roman" w:cs="Times New Roman"/>
              </w:rPr>
              <w:t>она без постановки на учет в налоговом органе, с целью в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явления потенциальных нал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гоплательщиков</w:t>
            </w:r>
          </w:p>
        </w:tc>
        <w:tc>
          <w:tcPr>
            <w:tcW w:w="4824" w:type="dxa"/>
          </w:tcPr>
          <w:p w:rsidR="00CA0751" w:rsidRPr="00517E0A" w:rsidRDefault="0022235D" w:rsidP="00AC6E97">
            <w:pPr>
              <w:jc w:val="both"/>
              <w:rPr>
                <w:rFonts w:ascii="Times New Roman" w:hAnsi="Times New Roman" w:cs="Times New Roman"/>
              </w:rPr>
            </w:pPr>
            <w:r w:rsidRPr="00517E0A">
              <w:rPr>
                <w:rFonts w:ascii="Times New Roman" w:hAnsi="Times New Roman" w:cs="Times New Roman"/>
              </w:rPr>
              <w:t>Проведены 4 рейда по установлению факта в</w:t>
            </w:r>
            <w:r w:rsidRPr="00517E0A">
              <w:rPr>
                <w:rFonts w:ascii="Times New Roman" w:hAnsi="Times New Roman" w:cs="Times New Roman"/>
              </w:rPr>
              <w:t>е</w:t>
            </w:r>
            <w:r w:rsidRPr="00517E0A">
              <w:rPr>
                <w:rFonts w:ascii="Times New Roman" w:hAnsi="Times New Roman" w:cs="Times New Roman"/>
              </w:rPr>
              <w:t>дения предпринимательской деятельности с и</w:t>
            </w:r>
            <w:r w:rsidRPr="00517E0A">
              <w:rPr>
                <w:rFonts w:ascii="Times New Roman" w:hAnsi="Times New Roman" w:cs="Times New Roman"/>
              </w:rPr>
              <w:t>с</w:t>
            </w:r>
            <w:r w:rsidRPr="00517E0A">
              <w:rPr>
                <w:rFonts w:ascii="Times New Roman" w:hAnsi="Times New Roman" w:cs="Times New Roman"/>
              </w:rPr>
              <w:t>пользованием труда наемных работников без оформления трудовых отношений.</w:t>
            </w:r>
          </w:p>
        </w:tc>
      </w:tr>
      <w:tr w:rsidR="00517E0A" w:rsidTr="00BE7B94">
        <w:tc>
          <w:tcPr>
            <w:tcW w:w="675" w:type="dxa"/>
          </w:tcPr>
          <w:p w:rsidR="00517E0A" w:rsidRDefault="0051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6" w:type="dxa"/>
          </w:tcPr>
          <w:p w:rsidR="00517E0A" w:rsidRPr="0015108C" w:rsidRDefault="00517E0A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Внесение изменений в систему налогообложения в виде един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го налога на вмененный доход для отдельных видов деятел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ности на территории Тутае</w:t>
            </w:r>
            <w:r w:rsidRPr="0015108C">
              <w:rPr>
                <w:rFonts w:ascii="Times New Roman" w:hAnsi="Times New Roman" w:cs="Times New Roman"/>
              </w:rPr>
              <w:t>в</w:t>
            </w:r>
            <w:r w:rsidRPr="0015108C">
              <w:rPr>
                <w:rFonts w:ascii="Times New Roman" w:hAnsi="Times New Roman" w:cs="Times New Roman"/>
              </w:rPr>
              <w:t>ского муниципального района (увеличение К</w:t>
            </w:r>
            <w:proofErr w:type="gramStart"/>
            <w:r w:rsidRPr="0015108C">
              <w:rPr>
                <w:rFonts w:ascii="Times New Roman" w:hAnsi="Times New Roman" w:cs="Times New Roman"/>
              </w:rPr>
              <w:t>2</w:t>
            </w:r>
            <w:proofErr w:type="gramEnd"/>
            <w:r w:rsidRPr="0015108C">
              <w:rPr>
                <w:rFonts w:ascii="Times New Roman" w:hAnsi="Times New Roman" w:cs="Times New Roman"/>
              </w:rPr>
              <w:t>, оказывающего влияние на размер налога)</w:t>
            </w:r>
          </w:p>
        </w:tc>
        <w:tc>
          <w:tcPr>
            <w:tcW w:w="4824" w:type="dxa"/>
          </w:tcPr>
          <w:p w:rsidR="00517E0A" w:rsidRPr="00517E0A" w:rsidRDefault="00517E0A" w:rsidP="00FE50D6">
            <w:pPr>
              <w:rPr>
                <w:rFonts w:ascii="Times New Roman" w:hAnsi="Times New Roman" w:cs="Times New Roman"/>
                <w:sz w:val="20"/>
              </w:rPr>
            </w:pPr>
            <w:r w:rsidRPr="00517E0A">
              <w:rPr>
                <w:rFonts w:ascii="Times New Roman" w:hAnsi="Times New Roman" w:cs="Times New Roman"/>
                <w:sz w:val="20"/>
              </w:rPr>
              <w:t xml:space="preserve">Необходимость  внесений изменений </w:t>
            </w:r>
            <w:proofErr w:type="gramStart"/>
            <w:r w:rsidRPr="00517E0A">
              <w:rPr>
                <w:rFonts w:ascii="Times New Roman" w:hAnsi="Times New Roman" w:cs="Times New Roman"/>
                <w:sz w:val="20"/>
              </w:rPr>
              <w:t>в систему нал</w:t>
            </w:r>
            <w:r w:rsidRPr="00517E0A">
              <w:rPr>
                <w:rFonts w:ascii="Times New Roman" w:hAnsi="Times New Roman" w:cs="Times New Roman"/>
                <w:sz w:val="20"/>
              </w:rPr>
              <w:t>о</w:t>
            </w:r>
            <w:r w:rsidRPr="00517E0A">
              <w:rPr>
                <w:rFonts w:ascii="Times New Roman" w:hAnsi="Times New Roman" w:cs="Times New Roman"/>
                <w:sz w:val="20"/>
              </w:rPr>
              <w:t>гообложения в виде единого налога на вмененный доход для отдельных  видов деятельности на терр</w:t>
            </w:r>
            <w:r w:rsidRPr="00517E0A">
              <w:rPr>
                <w:rFonts w:ascii="Times New Roman" w:hAnsi="Times New Roman" w:cs="Times New Roman"/>
                <w:sz w:val="20"/>
              </w:rPr>
              <w:t>и</w:t>
            </w:r>
            <w:r w:rsidRPr="00517E0A">
              <w:rPr>
                <w:rFonts w:ascii="Times New Roman" w:hAnsi="Times New Roman" w:cs="Times New Roman"/>
                <w:sz w:val="20"/>
              </w:rPr>
              <w:t>тории</w:t>
            </w:r>
            <w:proofErr w:type="gramEnd"/>
            <w:r w:rsidRPr="00517E0A">
              <w:rPr>
                <w:rFonts w:ascii="Times New Roman" w:hAnsi="Times New Roman" w:cs="Times New Roman"/>
                <w:sz w:val="20"/>
              </w:rPr>
              <w:t xml:space="preserve"> Тутаевского муниципального района отсутс</w:t>
            </w:r>
            <w:r w:rsidRPr="00517E0A">
              <w:rPr>
                <w:rFonts w:ascii="Times New Roman" w:hAnsi="Times New Roman" w:cs="Times New Roman"/>
                <w:sz w:val="20"/>
              </w:rPr>
              <w:t>т</w:t>
            </w:r>
            <w:r w:rsidRPr="00517E0A">
              <w:rPr>
                <w:rFonts w:ascii="Times New Roman" w:hAnsi="Times New Roman" w:cs="Times New Roman"/>
                <w:sz w:val="20"/>
              </w:rPr>
              <w:t xml:space="preserve">вует 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Актуализация данных инвест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ционных площадок для пов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шения инвестиционной привл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кательности Тутаевского мун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4824" w:type="dxa"/>
          </w:tcPr>
          <w:p w:rsidR="00CA0751" w:rsidRPr="0015108C" w:rsidRDefault="00C55498" w:rsidP="00AC6E97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На сайте Администрации ТМР размещены св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дения о 16-и инвестиционных площадках, кот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рые также направлены в Департамент инвест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 xml:space="preserve">ционной политики ЯО для опубликования в </w:t>
            </w:r>
            <w:proofErr w:type="spellStart"/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t>тернет-ресурсе</w:t>
            </w:r>
            <w:proofErr w:type="spellEnd"/>
            <w:r w:rsidRPr="0015108C">
              <w:rPr>
                <w:rFonts w:ascii="Times New Roman" w:hAnsi="Times New Roman" w:cs="Times New Roman"/>
              </w:rPr>
              <w:t xml:space="preserve"> «Инвестиционная карта Яр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славской области»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4824" w:type="dxa"/>
          </w:tcPr>
          <w:p w:rsidR="00CA0751" w:rsidRPr="00517E0A" w:rsidRDefault="00517E0A" w:rsidP="00AC6E9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 анализ</w:t>
            </w:r>
            <w:r w:rsidRPr="00517E0A">
              <w:rPr>
                <w:rFonts w:ascii="Times New Roman" w:hAnsi="Times New Roman" w:cs="Times New Roman"/>
                <w:sz w:val="20"/>
              </w:rPr>
              <w:t xml:space="preserve"> финансово-хозяйственной деятел</w:t>
            </w:r>
            <w:r w:rsidRPr="00517E0A">
              <w:rPr>
                <w:rFonts w:ascii="Times New Roman" w:hAnsi="Times New Roman" w:cs="Times New Roman"/>
                <w:sz w:val="20"/>
              </w:rPr>
              <w:t>ь</w:t>
            </w:r>
            <w:r w:rsidRPr="00517E0A">
              <w:rPr>
                <w:rFonts w:ascii="Times New Roman" w:hAnsi="Times New Roman" w:cs="Times New Roman"/>
                <w:sz w:val="20"/>
              </w:rPr>
              <w:t>ности муниципальных унитарных предприятий ТМР за 6 месяцев 2015 год, проведены заседания рабочей группы по вопросу проведения экономического ан</w:t>
            </w:r>
            <w:r w:rsidRPr="00517E0A">
              <w:rPr>
                <w:rFonts w:ascii="Times New Roman" w:hAnsi="Times New Roman" w:cs="Times New Roman"/>
                <w:sz w:val="20"/>
              </w:rPr>
              <w:t>а</w:t>
            </w:r>
            <w:r w:rsidRPr="00517E0A">
              <w:rPr>
                <w:rFonts w:ascii="Times New Roman" w:hAnsi="Times New Roman" w:cs="Times New Roman"/>
                <w:sz w:val="20"/>
              </w:rPr>
              <w:t>лиза текущего и перспективного состояния муниц</w:t>
            </w:r>
            <w:r w:rsidRPr="00517E0A">
              <w:rPr>
                <w:rFonts w:ascii="Times New Roman" w:hAnsi="Times New Roman" w:cs="Times New Roman"/>
                <w:sz w:val="20"/>
              </w:rPr>
              <w:t>и</w:t>
            </w:r>
            <w:r w:rsidRPr="00517E0A">
              <w:rPr>
                <w:rFonts w:ascii="Times New Roman" w:hAnsi="Times New Roman" w:cs="Times New Roman"/>
                <w:sz w:val="20"/>
              </w:rPr>
              <w:t>пальных унитарных предприятий  ТМР. П</w:t>
            </w:r>
            <w:r w:rsidRPr="00517E0A">
              <w:rPr>
                <w:rFonts w:ascii="Times New Roman" w:hAnsi="Times New Roman" w:cs="Times New Roman"/>
                <w:sz w:val="20"/>
              </w:rPr>
              <w:t>о</w:t>
            </w:r>
            <w:r w:rsidRPr="00517E0A">
              <w:rPr>
                <w:rFonts w:ascii="Times New Roman" w:hAnsi="Times New Roman" w:cs="Times New Roman"/>
                <w:sz w:val="20"/>
              </w:rPr>
              <w:t>стоянно осуществляется сбор сведений об имуществе, нах</w:t>
            </w:r>
            <w:r w:rsidRPr="00517E0A">
              <w:rPr>
                <w:rFonts w:ascii="Times New Roman" w:hAnsi="Times New Roman" w:cs="Times New Roman"/>
                <w:sz w:val="20"/>
              </w:rPr>
              <w:t>о</w:t>
            </w:r>
            <w:r w:rsidRPr="00517E0A">
              <w:rPr>
                <w:rFonts w:ascii="Times New Roman" w:hAnsi="Times New Roman" w:cs="Times New Roman"/>
                <w:sz w:val="20"/>
              </w:rPr>
              <w:t>дящемся в хозяйственном ведении муниц</w:t>
            </w:r>
            <w:r w:rsidRPr="00517E0A">
              <w:rPr>
                <w:rFonts w:ascii="Times New Roman" w:hAnsi="Times New Roman" w:cs="Times New Roman"/>
                <w:sz w:val="20"/>
              </w:rPr>
              <w:t>и</w:t>
            </w:r>
            <w:r w:rsidRPr="00517E0A">
              <w:rPr>
                <w:rFonts w:ascii="Times New Roman" w:hAnsi="Times New Roman" w:cs="Times New Roman"/>
                <w:sz w:val="20"/>
              </w:rPr>
              <w:t>пальных предприятий, и согласование крупных сделок, ос</w:t>
            </w:r>
            <w:r w:rsidRPr="00517E0A">
              <w:rPr>
                <w:rFonts w:ascii="Times New Roman" w:hAnsi="Times New Roman" w:cs="Times New Roman"/>
                <w:sz w:val="20"/>
              </w:rPr>
              <w:t>у</w:t>
            </w:r>
            <w:r w:rsidRPr="00517E0A">
              <w:rPr>
                <w:rFonts w:ascii="Times New Roman" w:hAnsi="Times New Roman" w:cs="Times New Roman"/>
                <w:sz w:val="20"/>
              </w:rPr>
              <w:t>ществляемых муниципальными предпр</w:t>
            </w:r>
            <w:r w:rsidRPr="00517E0A">
              <w:rPr>
                <w:rFonts w:ascii="Times New Roman" w:hAnsi="Times New Roman" w:cs="Times New Roman"/>
                <w:sz w:val="20"/>
              </w:rPr>
              <w:t>и</w:t>
            </w:r>
            <w:r w:rsidRPr="00517E0A">
              <w:rPr>
                <w:rFonts w:ascii="Times New Roman" w:hAnsi="Times New Roman" w:cs="Times New Roman"/>
                <w:sz w:val="20"/>
              </w:rPr>
              <w:t>ятиями.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муниципальных и ведомственных целевых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4824" w:type="dxa"/>
          </w:tcPr>
          <w:p w:rsidR="00CA0751" w:rsidRPr="00517E0A" w:rsidRDefault="00517E0A" w:rsidP="00AC6E97">
            <w:pPr>
              <w:jc w:val="both"/>
              <w:rPr>
                <w:rFonts w:ascii="Times New Roman" w:hAnsi="Times New Roman" w:cs="Times New Roman"/>
              </w:rPr>
            </w:pP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В 3 квартале проведен мониторинг муниципальных и ведомственных программ, подготовлен отчет за пе</w:t>
            </w: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вое полугодие 2015 года. По состоянию на 01.10.2015 на сайте Администрации ТМР обновлен реестр пр</w:t>
            </w: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грамм, принятых в установленном порядке в Тутае</w:t>
            </w: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Pr="00517E0A">
              <w:rPr>
                <w:rFonts w:ascii="Times New Roman" w:hAnsi="Times New Roman" w:cs="Times New Roman"/>
                <w:color w:val="000000" w:themeColor="text1"/>
                <w:sz w:val="20"/>
              </w:rPr>
              <w:t>ском муниципальном районе, в 2015 году.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Разработка дорожной карты для инвестиционной привлекател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824" w:type="dxa"/>
          </w:tcPr>
          <w:p w:rsidR="00CA0751" w:rsidRPr="0015108C" w:rsidRDefault="00642B09" w:rsidP="00AC6E97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Дорожная карта разработана и утверждена п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становлением Администрации ТМР от 19.03.2015 №131-п.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Увеличение доли закупок у субъектов малого предприн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4824" w:type="dxa"/>
          </w:tcPr>
          <w:p w:rsidR="00CA0751" w:rsidRPr="0015108C" w:rsidRDefault="00C65B82" w:rsidP="00556375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Объем закупок, размещаемых среди субъектов малого предпринимательства составил </w:t>
            </w:r>
            <w:r w:rsidR="00556375" w:rsidRPr="0015108C">
              <w:rPr>
                <w:rFonts w:ascii="Times New Roman" w:hAnsi="Times New Roman" w:cs="Times New Roman"/>
              </w:rPr>
              <w:t>72275</w:t>
            </w:r>
            <w:r w:rsidRPr="0015108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15108C">
              <w:rPr>
                <w:rFonts w:ascii="Times New Roman" w:hAnsi="Times New Roman" w:cs="Times New Roman"/>
              </w:rPr>
              <w:t>.р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уб. </w:t>
            </w:r>
            <w:r w:rsidR="007F0231" w:rsidRPr="0015108C">
              <w:rPr>
                <w:rFonts w:ascii="Times New Roman" w:hAnsi="Times New Roman" w:cs="Times New Roman"/>
              </w:rPr>
              <w:t>Доля закупок у субъектов малого пре</w:t>
            </w:r>
            <w:r w:rsidR="007F0231" w:rsidRPr="0015108C">
              <w:rPr>
                <w:rFonts w:ascii="Times New Roman" w:hAnsi="Times New Roman" w:cs="Times New Roman"/>
              </w:rPr>
              <w:t>д</w:t>
            </w:r>
            <w:r w:rsidR="007F0231" w:rsidRPr="0015108C">
              <w:rPr>
                <w:rFonts w:ascii="Times New Roman" w:hAnsi="Times New Roman" w:cs="Times New Roman"/>
              </w:rPr>
              <w:t>принимательства от совокупного объема зак</w:t>
            </w:r>
            <w:r w:rsidR="007F0231" w:rsidRPr="0015108C">
              <w:rPr>
                <w:rFonts w:ascii="Times New Roman" w:hAnsi="Times New Roman" w:cs="Times New Roman"/>
              </w:rPr>
              <w:t>у</w:t>
            </w:r>
            <w:r w:rsidR="007F0231" w:rsidRPr="0015108C">
              <w:rPr>
                <w:rFonts w:ascii="Times New Roman" w:hAnsi="Times New Roman" w:cs="Times New Roman"/>
              </w:rPr>
              <w:t xml:space="preserve">пок составила </w:t>
            </w:r>
            <w:r w:rsidR="00556375" w:rsidRPr="0015108C">
              <w:rPr>
                <w:rFonts w:ascii="Times New Roman" w:hAnsi="Times New Roman" w:cs="Times New Roman"/>
              </w:rPr>
              <w:t>30,9</w:t>
            </w:r>
            <w:r w:rsidR="007F0231" w:rsidRPr="0015108C">
              <w:rPr>
                <w:rFonts w:ascii="Times New Roman" w:hAnsi="Times New Roman" w:cs="Times New Roman"/>
              </w:rPr>
              <w:t>%</w:t>
            </w:r>
            <w:r w:rsidR="00EE63BB" w:rsidRPr="0015108C">
              <w:rPr>
                <w:rFonts w:ascii="Times New Roman" w:hAnsi="Times New Roman" w:cs="Times New Roman"/>
              </w:rPr>
              <w:t>.</w:t>
            </w:r>
          </w:p>
        </w:tc>
      </w:tr>
      <w:tr w:rsidR="00CA0751" w:rsidTr="00BE7B94">
        <w:tc>
          <w:tcPr>
            <w:tcW w:w="675" w:type="dxa"/>
          </w:tcPr>
          <w:p w:rsidR="00CA0751" w:rsidRPr="00A44408" w:rsidRDefault="00CA0751" w:rsidP="00A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5108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lastRenderedPageBreak/>
              <w:t>полнотой и своевременностью поступления арендных плат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жей за муниципальное имущ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ство и землю</w:t>
            </w:r>
          </w:p>
        </w:tc>
        <w:tc>
          <w:tcPr>
            <w:tcW w:w="4824" w:type="dxa"/>
          </w:tcPr>
          <w:p w:rsidR="00381270" w:rsidRPr="0015108C" w:rsidRDefault="00381270" w:rsidP="003812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lastRenderedPageBreak/>
              <w:t xml:space="preserve">С должниками проводиться работа путем </w:t>
            </w:r>
            <w:r w:rsidRPr="0015108C">
              <w:rPr>
                <w:rFonts w:ascii="Times New Roman" w:hAnsi="Times New Roman" w:cs="Times New Roman"/>
              </w:rPr>
              <w:lastRenderedPageBreak/>
              <w:t>переговоров, либо при личном присутствии гражданина, либо с законным представителем гражданина или юридического лица. Ежемеся</w:t>
            </w:r>
            <w:r w:rsidRPr="0015108C">
              <w:rPr>
                <w:rFonts w:ascii="Times New Roman" w:hAnsi="Times New Roman" w:cs="Times New Roman"/>
              </w:rPr>
              <w:t>ч</w:t>
            </w:r>
            <w:r w:rsidRPr="0015108C">
              <w:rPr>
                <w:rFonts w:ascii="Times New Roman" w:hAnsi="Times New Roman" w:cs="Times New Roman"/>
              </w:rPr>
              <w:t>но составляются списки арендаторов (должн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ков) по просроченным платежам по договорам аренды земельных участков, для дальнейшего проведения в отношении их претензионной р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боты. В случае, отсутствия положительных р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зультатов по проведенной работе с арендатор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ми (должниками), формируются списки для п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редачи их на комиссию по работе с должниками по арендным платежам, либо для передачи д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кументации для подачи исковых заявлений о взыскании просроченной задолженности по арендным платежам за муниципальное имущ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 xml:space="preserve">ство и земельные участки. </w:t>
            </w:r>
          </w:p>
          <w:p w:rsidR="00CA0751" w:rsidRPr="0015108C" w:rsidRDefault="00CA0751" w:rsidP="00AC6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261909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256" w:type="dxa"/>
          </w:tcPr>
          <w:p w:rsidR="00CA0751" w:rsidRPr="0015108C" w:rsidRDefault="00CA0751" w:rsidP="00261909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5108C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5108C">
              <w:rPr>
                <w:rFonts w:ascii="Times New Roman" w:hAnsi="Times New Roman" w:cs="Times New Roman"/>
              </w:rPr>
              <w:t xml:space="preserve"> работы в отношении должников по арендным пл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тежам, расторжение догово</w:t>
            </w:r>
            <w:r w:rsidRPr="0015108C">
              <w:rPr>
                <w:rFonts w:ascii="Times New Roman" w:hAnsi="Times New Roman" w:cs="Times New Roman"/>
              </w:rPr>
              <w:t>р</w:t>
            </w:r>
            <w:r w:rsidRPr="0015108C">
              <w:rPr>
                <w:rFonts w:ascii="Times New Roman" w:hAnsi="Times New Roman" w:cs="Times New Roman"/>
              </w:rPr>
              <w:t>ных отношений с недобросов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стными арендаторами</w:t>
            </w:r>
          </w:p>
        </w:tc>
        <w:tc>
          <w:tcPr>
            <w:tcW w:w="4824" w:type="dxa"/>
          </w:tcPr>
          <w:p w:rsidR="008D0B11" w:rsidRPr="0015108C" w:rsidRDefault="008D0B11" w:rsidP="008D0B1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 Арбитражный суд Ярославской области и с</w:t>
            </w:r>
            <w:r w:rsidRPr="0015108C">
              <w:rPr>
                <w:rFonts w:ascii="Times New Roman" w:hAnsi="Times New Roman" w:cs="Times New Roman"/>
              </w:rPr>
              <w:t>у</w:t>
            </w:r>
            <w:r w:rsidRPr="0015108C">
              <w:rPr>
                <w:rFonts w:ascii="Times New Roman" w:hAnsi="Times New Roman" w:cs="Times New Roman"/>
              </w:rPr>
              <w:t>ды общей юрисдикции подано 20 исков по вз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сканию задолженности по аренде за земельные участки и имущество, на общую сумму 5 051 462,9 руб.</w:t>
            </w:r>
          </w:p>
          <w:p w:rsidR="00CA0751" w:rsidRPr="0015108C" w:rsidRDefault="00CA0751" w:rsidP="00AC6E97">
            <w:pPr>
              <w:tabs>
                <w:tab w:val="left" w:pos="720"/>
              </w:tabs>
              <w:ind w:right="-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6" w:type="dxa"/>
          </w:tcPr>
          <w:p w:rsidR="00CA0751" w:rsidRPr="0015108C" w:rsidRDefault="00CA0751" w:rsidP="00261909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Инвентаризация муниципал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ного имущества в целях выя</w:t>
            </w:r>
            <w:r w:rsidRPr="0015108C">
              <w:rPr>
                <w:rFonts w:ascii="Times New Roman" w:hAnsi="Times New Roman" w:cs="Times New Roman"/>
              </w:rPr>
              <w:t>в</w:t>
            </w:r>
            <w:r w:rsidRPr="0015108C">
              <w:rPr>
                <w:rFonts w:ascii="Times New Roman" w:hAnsi="Times New Roman" w:cs="Times New Roman"/>
              </w:rPr>
              <w:t>ления неиспользуемых или н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эффективно используемых об</w:t>
            </w:r>
            <w:r w:rsidRPr="0015108C">
              <w:rPr>
                <w:rFonts w:ascii="Times New Roman" w:hAnsi="Times New Roman" w:cs="Times New Roman"/>
              </w:rPr>
              <w:t>ъ</w:t>
            </w:r>
            <w:r w:rsidRPr="0015108C">
              <w:rPr>
                <w:rFonts w:ascii="Times New Roman" w:hAnsi="Times New Roman" w:cs="Times New Roman"/>
              </w:rPr>
              <w:t>ектов недвижимости, которые могут быть включены в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гнозный план приватизации или сданы в установленном порядке в аренду</w:t>
            </w:r>
          </w:p>
        </w:tc>
        <w:tc>
          <w:tcPr>
            <w:tcW w:w="4824" w:type="dxa"/>
          </w:tcPr>
          <w:p w:rsidR="00436025" w:rsidRPr="0015108C" w:rsidRDefault="00436025" w:rsidP="00436025">
            <w:pPr>
              <w:autoSpaceDE w:val="0"/>
              <w:autoSpaceDN w:val="0"/>
              <w:adjustRightInd w:val="0"/>
              <w:ind w:right="-2"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08C">
              <w:rPr>
                <w:rFonts w:ascii="Times New Roman" w:hAnsi="Times New Roman" w:cs="Times New Roman"/>
                <w:b/>
              </w:rPr>
              <w:t xml:space="preserve">       </w:t>
            </w:r>
            <w:r w:rsidRPr="0015108C">
              <w:rPr>
                <w:rFonts w:ascii="Times New Roman" w:hAnsi="Times New Roman" w:cs="Times New Roman"/>
              </w:rPr>
              <w:t>В соответствии с постановлением Адм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 xml:space="preserve">нистрации ТМР от 17.10.2012 №455 </w:t>
            </w:r>
            <w:r w:rsidRPr="0015108C">
              <w:rPr>
                <w:rFonts w:ascii="Times New Roman" w:hAnsi="Times New Roman" w:cs="Times New Roman"/>
                <w:color w:val="000000"/>
              </w:rPr>
              <w:t>проведена ежегодная инвентаризация материально-технической базы муниципальных учреждений Тутаевского муниципального района в целях оценки достаточности (избыточности) и текущ</w:t>
            </w:r>
            <w:r w:rsidRPr="0015108C">
              <w:rPr>
                <w:rFonts w:ascii="Times New Roman" w:hAnsi="Times New Roman" w:cs="Times New Roman"/>
                <w:color w:val="000000"/>
              </w:rPr>
              <w:t>е</w:t>
            </w:r>
            <w:r w:rsidRPr="0015108C">
              <w:rPr>
                <w:rFonts w:ascii="Times New Roman" w:hAnsi="Times New Roman" w:cs="Times New Roman"/>
                <w:color w:val="000000"/>
              </w:rPr>
              <w:t>го состояния материально-технической базы муниципальных учреждений Тутаевского мун</w:t>
            </w:r>
            <w:r w:rsidRPr="0015108C">
              <w:rPr>
                <w:rFonts w:ascii="Times New Roman" w:hAnsi="Times New Roman" w:cs="Times New Roman"/>
                <w:color w:val="000000"/>
              </w:rPr>
              <w:t>и</w:t>
            </w:r>
            <w:r w:rsidRPr="0015108C">
              <w:rPr>
                <w:rFonts w:ascii="Times New Roman" w:hAnsi="Times New Roman" w:cs="Times New Roman"/>
                <w:color w:val="000000"/>
              </w:rPr>
              <w:t>ципального района, оказывающих муниципал</w:t>
            </w:r>
            <w:r w:rsidRPr="0015108C">
              <w:rPr>
                <w:rFonts w:ascii="Times New Roman" w:hAnsi="Times New Roman" w:cs="Times New Roman"/>
                <w:color w:val="000000"/>
              </w:rPr>
              <w:t>ь</w:t>
            </w:r>
            <w:r w:rsidRPr="0015108C">
              <w:rPr>
                <w:rFonts w:ascii="Times New Roman" w:hAnsi="Times New Roman" w:cs="Times New Roman"/>
                <w:color w:val="000000"/>
              </w:rPr>
              <w:t>ные услуги, на предмет соответствия базовым требованиям к качеству предоставления мун</w:t>
            </w:r>
            <w:r w:rsidRPr="0015108C">
              <w:rPr>
                <w:rFonts w:ascii="Times New Roman" w:hAnsi="Times New Roman" w:cs="Times New Roman"/>
                <w:color w:val="000000"/>
              </w:rPr>
              <w:t>и</w:t>
            </w:r>
            <w:r w:rsidRPr="0015108C">
              <w:rPr>
                <w:rFonts w:ascii="Times New Roman" w:hAnsi="Times New Roman" w:cs="Times New Roman"/>
                <w:color w:val="000000"/>
              </w:rPr>
              <w:t>ципальных услуг.</w:t>
            </w:r>
          </w:p>
          <w:p w:rsidR="00436025" w:rsidRPr="0015108C" w:rsidRDefault="00436025" w:rsidP="0043602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5108C">
              <w:rPr>
                <w:rFonts w:ascii="Times New Roman" w:hAnsi="Times New Roman" w:cs="Times New Roman"/>
              </w:rPr>
              <w:t>Прорабатывается вопрос о создании к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миссии для инвентаризации имущества жили</w:t>
            </w:r>
            <w:r w:rsidRPr="0015108C">
              <w:rPr>
                <w:rFonts w:ascii="Times New Roman" w:hAnsi="Times New Roman" w:cs="Times New Roman"/>
              </w:rPr>
              <w:t>щ</w:t>
            </w:r>
            <w:r w:rsidRPr="0015108C">
              <w:rPr>
                <w:rFonts w:ascii="Times New Roman" w:hAnsi="Times New Roman" w:cs="Times New Roman"/>
              </w:rPr>
              <w:t xml:space="preserve">но-коммунального назначения.  </w:t>
            </w:r>
          </w:p>
          <w:p w:rsidR="00436025" w:rsidRPr="0015108C" w:rsidRDefault="00436025" w:rsidP="0043602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          В настоящее время осуществляются мер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приятия по инвентаризации колодцев общего пользования, расположенных на территории Т</w:t>
            </w:r>
            <w:r w:rsidRPr="0015108C">
              <w:rPr>
                <w:rFonts w:ascii="Times New Roman" w:hAnsi="Times New Roman" w:cs="Times New Roman"/>
              </w:rPr>
              <w:t>у</w:t>
            </w:r>
            <w:r w:rsidRPr="0015108C">
              <w:rPr>
                <w:rFonts w:ascii="Times New Roman" w:hAnsi="Times New Roman" w:cs="Times New Roman"/>
              </w:rPr>
              <w:t xml:space="preserve">таевского муниципального района, в целях приема их муниципальную собственность.   </w:t>
            </w:r>
          </w:p>
          <w:p w:rsidR="00CA0751" w:rsidRPr="0015108C" w:rsidRDefault="00CA0751" w:rsidP="00AC6E97">
            <w:pPr>
              <w:ind w:right="-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6" w:type="dxa"/>
          </w:tcPr>
          <w:p w:rsidR="00CA0751" w:rsidRPr="0015108C" w:rsidRDefault="00CA0751" w:rsidP="00153F0A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Выявление неиспользованного (бесхозного) имущества и уст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новление направления эффе</w:t>
            </w:r>
            <w:r w:rsidRPr="0015108C">
              <w:rPr>
                <w:rFonts w:ascii="Times New Roman" w:hAnsi="Times New Roman" w:cs="Times New Roman"/>
              </w:rPr>
              <w:t>к</w:t>
            </w:r>
            <w:r w:rsidRPr="0015108C">
              <w:rPr>
                <w:rFonts w:ascii="Times New Roman" w:hAnsi="Times New Roman" w:cs="Times New Roman"/>
              </w:rPr>
              <w:t>тивного его использования</w:t>
            </w:r>
          </w:p>
        </w:tc>
        <w:tc>
          <w:tcPr>
            <w:tcW w:w="4824" w:type="dxa"/>
          </w:tcPr>
          <w:p w:rsidR="00540022" w:rsidRPr="0015108C" w:rsidRDefault="00540022" w:rsidP="00540022">
            <w:pPr>
              <w:pStyle w:val="3"/>
              <w:jc w:val="both"/>
              <w:rPr>
                <w:b w:val="0"/>
                <w:bCs/>
                <w:sz w:val="22"/>
                <w:szCs w:val="22"/>
              </w:rPr>
            </w:pPr>
            <w:r w:rsidRPr="0015108C">
              <w:rPr>
                <w:b w:val="0"/>
                <w:sz w:val="22"/>
                <w:szCs w:val="22"/>
              </w:rPr>
              <w:t>В целях передачи в аренду  тепловых сетей л</w:t>
            </w:r>
            <w:r w:rsidRPr="0015108C">
              <w:rPr>
                <w:b w:val="0"/>
                <w:sz w:val="22"/>
                <w:szCs w:val="22"/>
              </w:rPr>
              <w:t>е</w:t>
            </w:r>
            <w:r w:rsidRPr="0015108C">
              <w:rPr>
                <w:b w:val="0"/>
                <w:sz w:val="22"/>
                <w:szCs w:val="22"/>
              </w:rPr>
              <w:t>вого берега г</w:t>
            </w:r>
            <w:proofErr w:type="gramStart"/>
            <w:r w:rsidRPr="0015108C">
              <w:rPr>
                <w:b w:val="0"/>
                <w:sz w:val="22"/>
                <w:szCs w:val="22"/>
              </w:rPr>
              <w:t>.Т</w:t>
            </w:r>
            <w:proofErr w:type="gramEnd"/>
            <w:r w:rsidRPr="0015108C">
              <w:rPr>
                <w:b w:val="0"/>
                <w:sz w:val="22"/>
                <w:szCs w:val="22"/>
              </w:rPr>
              <w:t>утаева, на которые зарегистрир</w:t>
            </w:r>
            <w:r w:rsidRPr="0015108C">
              <w:rPr>
                <w:b w:val="0"/>
                <w:sz w:val="22"/>
                <w:szCs w:val="22"/>
              </w:rPr>
              <w:t>о</w:t>
            </w:r>
            <w:r w:rsidRPr="0015108C">
              <w:rPr>
                <w:b w:val="0"/>
                <w:sz w:val="22"/>
                <w:szCs w:val="22"/>
              </w:rPr>
              <w:t>вано право собственности ТМР в марте 2015 года, в настоящее время проводится оценка р</w:t>
            </w:r>
            <w:r w:rsidRPr="0015108C">
              <w:rPr>
                <w:b w:val="0"/>
                <w:sz w:val="22"/>
                <w:szCs w:val="22"/>
              </w:rPr>
              <w:t>ы</w:t>
            </w:r>
            <w:r w:rsidRPr="0015108C">
              <w:rPr>
                <w:b w:val="0"/>
                <w:sz w:val="22"/>
                <w:szCs w:val="22"/>
              </w:rPr>
              <w:t xml:space="preserve">ночной стоимости арендной платы. </w:t>
            </w:r>
          </w:p>
          <w:p w:rsidR="00CB31DB" w:rsidRPr="0015108C" w:rsidRDefault="001A54E5" w:rsidP="00CB31DB">
            <w:pPr>
              <w:pStyle w:val="3"/>
              <w:tabs>
                <w:tab w:val="left" w:pos="9214"/>
              </w:tabs>
              <w:ind w:right="27"/>
              <w:jc w:val="both"/>
              <w:rPr>
                <w:b w:val="0"/>
                <w:sz w:val="22"/>
                <w:szCs w:val="22"/>
              </w:rPr>
            </w:pPr>
            <w:r w:rsidRPr="0015108C">
              <w:rPr>
                <w:color w:val="FF0000"/>
                <w:sz w:val="22"/>
                <w:szCs w:val="22"/>
              </w:rPr>
              <w:t xml:space="preserve">         </w:t>
            </w:r>
            <w:r w:rsidRPr="0015108C">
              <w:rPr>
                <w:b w:val="0"/>
                <w:sz w:val="22"/>
                <w:szCs w:val="22"/>
              </w:rPr>
              <w:t>В целях постановки на учет бесхозяйных объектов жилищно-коммунального назначения</w:t>
            </w:r>
            <w:r w:rsidRPr="0015108C">
              <w:rPr>
                <w:b w:val="0"/>
                <w:bCs/>
                <w:sz w:val="22"/>
                <w:szCs w:val="22"/>
              </w:rPr>
              <w:t xml:space="preserve"> - КНС, расположенной  по  адресу:  г</w:t>
            </w:r>
            <w:proofErr w:type="gramStart"/>
            <w:r w:rsidRPr="0015108C">
              <w:rPr>
                <w:b w:val="0"/>
                <w:bCs/>
                <w:sz w:val="22"/>
                <w:szCs w:val="22"/>
              </w:rPr>
              <w:t>.Т</w:t>
            </w:r>
            <w:proofErr w:type="gramEnd"/>
            <w:r w:rsidRPr="0015108C">
              <w:rPr>
                <w:b w:val="0"/>
                <w:bCs/>
                <w:sz w:val="22"/>
                <w:szCs w:val="22"/>
              </w:rPr>
              <w:t xml:space="preserve">утаев,   </w:t>
            </w:r>
            <w:proofErr w:type="spellStart"/>
            <w:r w:rsidRPr="0015108C">
              <w:rPr>
                <w:b w:val="0"/>
                <w:bCs/>
                <w:sz w:val="22"/>
                <w:szCs w:val="22"/>
              </w:rPr>
              <w:t>ул.Толбухина</w:t>
            </w:r>
            <w:proofErr w:type="spellEnd"/>
            <w:r w:rsidRPr="0015108C">
              <w:rPr>
                <w:b w:val="0"/>
                <w:bCs/>
                <w:sz w:val="22"/>
                <w:szCs w:val="22"/>
              </w:rPr>
              <w:t>, у дома № 187, и канализацио</w:t>
            </w:r>
            <w:r w:rsidRPr="0015108C">
              <w:rPr>
                <w:b w:val="0"/>
                <w:bCs/>
                <w:sz w:val="22"/>
                <w:szCs w:val="22"/>
              </w:rPr>
              <w:t>н</w:t>
            </w:r>
            <w:r w:rsidRPr="0015108C">
              <w:rPr>
                <w:b w:val="0"/>
                <w:bCs/>
                <w:sz w:val="22"/>
                <w:szCs w:val="22"/>
              </w:rPr>
              <w:t>ных сетей левого берега г.Тутаева</w:t>
            </w:r>
            <w:r w:rsidRPr="0015108C">
              <w:rPr>
                <w:b w:val="0"/>
                <w:sz w:val="22"/>
                <w:szCs w:val="22"/>
              </w:rPr>
              <w:t xml:space="preserve"> </w:t>
            </w:r>
            <w:r w:rsidR="00CB31DB" w:rsidRPr="0015108C">
              <w:rPr>
                <w:b w:val="0"/>
                <w:sz w:val="22"/>
                <w:szCs w:val="22"/>
              </w:rPr>
              <w:t>подрядная организация, определенная на открытом ау</w:t>
            </w:r>
            <w:r w:rsidR="00CB31DB" w:rsidRPr="0015108C">
              <w:rPr>
                <w:b w:val="0"/>
                <w:sz w:val="22"/>
                <w:szCs w:val="22"/>
              </w:rPr>
              <w:t>к</w:t>
            </w:r>
            <w:r w:rsidR="00CB31DB" w:rsidRPr="0015108C">
              <w:rPr>
                <w:b w:val="0"/>
                <w:sz w:val="22"/>
                <w:szCs w:val="22"/>
              </w:rPr>
              <w:t xml:space="preserve">ционе, осуществляет работы по технической </w:t>
            </w:r>
            <w:r w:rsidR="00CB31DB" w:rsidRPr="0015108C">
              <w:rPr>
                <w:b w:val="0"/>
                <w:sz w:val="22"/>
                <w:szCs w:val="22"/>
              </w:rPr>
              <w:lastRenderedPageBreak/>
              <w:t xml:space="preserve">инвентаризации, изготовлению технических планов и постановке объектов на кадастровый учет. </w:t>
            </w:r>
            <w:r w:rsidR="00540022" w:rsidRPr="0015108C">
              <w:rPr>
                <w:b w:val="0"/>
                <w:sz w:val="22"/>
                <w:szCs w:val="22"/>
              </w:rPr>
              <w:t>Создается комиссия по приему в муниц</w:t>
            </w:r>
            <w:r w:rsidR="00540022" w:rsidRPr="0015108C">
              <w:rPr>
                <w:b w:val="0"/>
                <w:sz w:val="22"/>
                <w:szCs w:val="22"/>
              </w:rPr>
              <w:t>и</w:t>
            </w:r>
            <w:r w:rsidR="00540022" w:rsidRPr="0015108C">
              <w:rPr>
                <w:b w:val="0"/>
                <w:sz w:val="22"/>
                <w:szCs w:val="22"/>
              </w:rPr>
              <w:t>пальную собственность и вводу в эксплуатацию автономной газовой котельной Константино</w:t>
            </w:r>
            <w:r w:rsidR="00540022" w:rsidRPr="0015108C">
              <w:rPr>
                <w:b w:val="0"/>
                <w:sz w:val="22"/>
                <w:szCs w:val="22"/>
              </w:rPr>
              <w:t>в</w:t>
            </w:r>
            <w:r w:rsidR="00540022" w:rsidRPr="0015108C">
              <w:rPr>
                <w:b w:val="0"/>
                <w:sz w:val="22"/>
                <w:szCs w:val="22"/>
              </w:rPr>
              <w:t>ской СОШ.</w:t>
            </w:r>
          </w:p>
          <w:p w:rsidR="00CA0751" w:rsidRPr="0015108C" w:rsidRDefault="00CA0751" w:rsidP="00AC6E97">
            <w:pPr>
              <w:pStyle w:val="3"/>
              <w:tabs>
                <w:tab w:val="left" w:pos="9214"/>
              </w:tabs>
              <w:ind w:right="27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256" w:type="dxa"/>
          </w:tcPr>
          <w:p w:rsidR="00CA0751" w:rsidRPr="0015108C" w:rsidRDefault="00CA0751" w:rsidP="00153F0A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Выявление земельных учас</w:t>
            </w:r>
            <w:r w:rsidRPr="0015108C">
              <w:rPr>
                <w:rFonts w:ascii="Times New Roman" w:hAnsi="Times New Roman" w:cs="Times New Roman"/>
              </w:rPr>
              <w:t>т</w:t>
            </w:r>
            <w:r w:rsidRPr="0015108C">
              <w:rPr>
                <w:rFonts w:ascii="Times New Roman" w:hAnsi="Times New Roman" w:cs="Times New Roman"/>
              </w:rPr>
              <w:t xml:space="preserve">ков, права </w:t>
            </w:r>
            <w:proofErr w:type="gramStart"/>
            <w:r w:rsidRPr="0015108C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 на которые не оформлены, форм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рование земельных участков и сдача из в аренду</w:t>
            </w:r>
          </w:p>
        </w:tc>
        <w:tc>
          <w:tcPr>
            <w:tcW w:w="4824" w:type="dxa"/>
          </w:tcPr>
          <w:p w:rsidR="0082341E" w:rsidRPr="0015108C" w:rsidRDefault="0082341E" w:rsidP="008234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Подготовлено и в последующем согл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совано 207 постановлений «Об утверждении схемы расположения земельного участка на к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дастровом плане территории», в отношении з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мельных участков, подлежащих в дальнейшем к предоставлению, сформированы 60 земельных участков, для последующего закрепления на них прав, из них большая часть уже предоставлена.</w:t>
            </w:r>
          </w:p>
          <w:p w:rsidR="0082341E" w:rsidRPr="0015108C" w:rsidRDefault="0082341E" w:rsidP="008234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Проведено 73 аукциона по продаже  з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мельных участков и права на заключение дог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воров аренды на земельные участки.</w:t>
            </w:r>
          </w:p>
          <w:p w:rsidR="0082341E" w:rsidRPr="0015108C" w:rsidRDefault="0082341E" w:rsidP="008234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Подготовлено и заключено 20 договоров купли-продажи земельных участков, 210 дог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воров аренды земельных участков, и 12 догов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 xml:space="preserve">ров безвозмездного срочного пользования. </w:t>
            </w:r>
          </w:p>
          <w:p w:rsidR="00CA0751" w:rsidRPr="0015108C" w:rsidRDefault="00CA0751" w:rsidP="00AC6E9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15108C" w:rsidRDefault="00CA0751" w:rsidP="00AC6E9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Оптимизация расходов</w:t>
            </w:r>
          </w:p>
        </w:tc>
      </w:tr>
      <w:tr w:rsidR="00CA0751" w:rsidRPr="00E85DDB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расходов по опл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те труда и по начислениям на выплаты по оплате труда</w:t>
            </w:r>
          </w:p>
        </w:tc>
        <w:tc>
          <w:tcPr>
            <w:tcW w:w="4824" w:type="dxa"/>
          </w:tcPr>
          <w:p w:rsidR="00CA0751" w:rsidRPr="00E85DDB" w:rsidRDefault="001257AC" w:rsidP="00E85DDB">
            <w:pPr>
              <w:jc w:val="both"/>
              <w:rPr>
                <w:rFonts w:ascii="Times New Roman" w:hAnsi="Times New Roman" w:cs="Times New Roman"/>
              </w:rPr>
            </w:pPr>
            <w:r w:rsidRPr="00E85DDB">
              <w:rPr>
                <w:rFonts w:ascii="Times New Roman" w:hAnsi="Times New Roman" w:cs="Times New Roman"/>
              </w:rPr>
              <w:t>Задолженности по заработной плате и начисл</w:t>
            </w:r>
            <w:r w:rsidRPr="00E85DDB">
              <w:rPr>
                <w:rFonts w:ascii="Times New Roman" w:hAnsi="Times New Roman" w:cs="Times New Roman"/>
              </w:rPr>
              <w:t>е</w:t>
            </w:r>
            <w:r w:rsidRPr="00E85DDB">
              <w:rPr>
                <w:rFonts w:ascii="Times New Roman" w:hAnsi="Times New Roman" w:cs="Times New Roman"/>
              </w:rPr>
              <w:t>ниям на заработную плату на 01.</w:t>
            </w:r>
            <w:r w:rsidR="00E85DDB" w:rsidRPr="00E85DDB">
              <w:rPr>
                <w:rFonts w:ascii="Times New Roman" w:hAnsi="Times New Roman" w:cs="Times New Roman"/>
              </w:rPr>
              <w:t>10</w:t>
            </w:r>
            <w:r w:rsidRPr="00E85DDB">
              <w:rPr>
                <w:rFonts w:ascii="Times New Roman" w:hAnsi="Times New Roman" w:cs="Times New Roman"/>
              </w:rPr>
              <w:t>.2015 года нет.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расходов на опл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ту коммунальных услуг учре</w:t>
            </w:r>
            <w:r w:rsidRPr="0015108C">
              <w:rPr>
                <w:rFonts w:ascii="Times New Roman" w:hAnsi="Times New Roman" w:cs="Times New Roman"/>
              </w:rPr>
              <w:t>ж</w:t>
            </w:r>
            <w:r w:rsidRPr="0015108C">
              <w:rPr>
                <w:rFonts w:ascii="Times New Roman" w:hAnsi="Times New Roman" w:cs="Times New Roman"/>
              </w:rPr>
              <w:t>дениями бюджетной сферы района</w:t>
            </w:r>
          </w:p>
        </w:tc>
        <w:tc>
          <w:tcPr>
            <w:tcW w:w="4824" w:type="dxa"/>
          </w:tcPr>
          <w:p w:rsidR="00CA0751" w:rsidRPr="008F09BE" w:rsidRDefault="001257AC" w:rsidP="0025699F">
            <w:pPr>
              <w:jc w:val="both"/>
              <w:rPr>
                <w:rFonts w:ascii="Times New Roman" w:hAnsi="Times New Roman" w:cs="Times New Roman"/>
              </w:rPr>
            </w:pPr>
            <w:r w:rsidRPr="008F09BE">
              <w:rPr>
                <w:rFonts w:ascii="Times New Roman" w:hAnsi="Times New Roman" w:cs="Times New Roman"/>
              </w:rPr>
              <w:t>Текущая задолженность по оплате коммунал</w:t>
            </w:r>
            <w:r w:rsidRPr="008F09BE">
              <w:rPr>
                <w:rFonts w:ascii="Times New Roman" w:hAnsi="Times New Roman" w:cs="Times New Roman"/>
              </w:rPr>
              <w:t>ь</w:t>
            </w:r>
            <w:r w:rsidRPr="008F09BE">
              <w:rPr>
                <w:rFonts w:ascii="Times New Roman" w:hAnsi="Times New Roman" w:cs="Times New Roman"/>
              </w:rPr>
              <w:t>ных услуг на 01.</w:t>
            </w:r>
            <w:r w:rsidR="008F09BE" w:rsidRPr="008F09BE">
              <w:rPr>
                <w:rFonts w:ascii="Times New Roman" w:hAnsi="Times New Roman" w:cs="Times New Roman"/>
              </w:rPr>
              <w:t>10</w:t>
            </w:r>
            <w:r w:rsidRPr="008F09BE">
              <w:rPr>
                <w:rFonts w:ascii="Times New Roman" w:hAnsi="Times New Roman" w:cs="Times New Roman"/>
              </w:rPr>
              <w:t>.2015. года составила</w:t>
            </w:r>
            <w:r w:rsidR="001E2F9D" w:rsidRPr="008F09BE">
              <w:rPr>
                <w:rFonts w:ascii="Times New Roman" w:hAnsi="Times New Roman" w:cs="Times New Roman"/>
              </w:rPr>
              <w:t xml:space="preserve"> </w:t>
            </w:r>
            <w:r w:rsidR="008F09BE" w:rsidRPr="008F09BE">
              <w:rPr>
                <w:rFonts w:ascii="Times New Roman" w:hAnsi="Times New Roman" w:cs="Times New Roman"/>
              </w:rPr>
              <w:t>527</w:t>
            </w:r>
            <w:r w:rsidR="005753CF" w:rsidRPr="008F09BE">
              <w:rPr>
                <w:rFonts w:ascii="Times New Roman" w:hAnsi="Times New Roman" w:cs="Times New Roman"/>
              </w:rPr>
              <w:t>,</w:t>
            </w:r>
            <w:r w:rsidR="008F09BE" w:rsidRPr="008F09BE">
              <w:rPr>
                <w:rFonts w:ascii="Times New Roman" w:hAnsi="Times New Roman" w:cs="Times New Roman"/>
              </w:rPr>
              <w:t xml:space="preserve">7 </w:t>
            </w:r>
            <w:r w:rsidR="001E2F9D" w:rsidRPr="008F09BE">
              <w:rPr>
                <w:rFonts w:ascii="Times New Roman" w:hAnsi="Times New Roman" w:cs="Times New Roman"/>
              </w:rPr>
              <w:t xml:space="preserve">тыс. рублей, которая в </w:t>
            </w:r>
            <w:r w:rsidR="008F09BE" w:rsidRPr="008F09BE">
              <w:rPr>
                <w:rFonts w:ascii="Times New Roman" w:hAnsi="Times New Roman" w:cs="Times New Roman"/>
              </w:rPr>
              <w:t>октябре</w:t>
            </w:r>
            <w:r w:rsidR="005753CF" w:rsidRPr="008F09BE">
              <w:rPr>
                <w:rFonts w:ascii="Times New Roman" w:hAnsi="Times New Roman" w:cs="Times New Roman"/>
              </w:rPr>
              <w:t xml:space="preserve"> </w:t>
            </w:r>
            <w:r w:rsidR="001E2F9D" w:rsidRPr="008F09BE">
              <w:rPr>
                <w:rFonts w:ascii="Times New Roman" w:hAnsi="Times New Roman" w:cs="Times New Roman"/>
              </w:rPr>
              <w:t>месяце погашена</w:t>
            </w:r>
            <w:r w:rsidR="0025699F">
              <w:rPr>
                <w:rFonts w:ascii="Times New Roman" w:hAnsi="Times New Roman" w:cs="Times New Roman"/>
              </w:rPr>
              <w:t xml:space="preserve"> полностью.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кредиторской з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долженности, в том числе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сроченной</w:t>
            </w:r>
          </w:p>
        </w:tc>
        <w:tc>
          <w:tcPr>
            <w:tcW w:w="4824" w:type="dxa"/>
          </w:tcPr>
          <w:p w:rsidR="00CA0751" w:rsidRPr="0025699F" w:rsidRDefault="001257AC" w:rsidP="0025699F">
            <w:pPr>
              <w:jc w:val="both"/>
              <w:rPr>
                <w:rFonts w:ascii="Times New Roman" w:hAnsi="Times New Roman" w:cs="Times New Roman"/>
              </w:rPr>
            </w:pPr>
            <w:r w:rsidRPr="0025699F">
              <w:rPr>
                <w:rFonts w:ascii="Times New Roman" w:hAnsi="Times New Roman" w:cs="Times New Roman"/>
              </w:rPr>
              <w:t>Просроченная кредиторская задолженность на 01.</w:t>
            </w:r>
            <w:r w:rsidR="00CA30DF" w:rsidRPr="0025699F">
              <w:rPr>
                <w:rFonts w:ascii="Times New Roman" w:hAnsi="Times New Roman" w:cs="Times New Roman"/>
              </w:rPr>
              <w:t>10</w:t>
            </w:r>
            <w:r w:rsidRPr="0025699F">
              <w:rPr>
                <w:rFonts w:ascii="Times New Roman" w:hAnsi="Times New Roman" w:cs="Times New Roman"/>
              </w:rPr>
              <w:t>.2015 года составила</w:t>
            </w:r>
            <w:r w:rsidR="007E452D" w:rsidRPr="0025699F">
              <w:rPr>
                <w:rFonts w:ascii="Times New Roman" w:hAnsi="Times New Roman" w:cs="Times New Roman"/>
              </w:rPr>
              <w:t xml:space="preserve"> </w:t>
            </w:r>
            <w:r w:rsidR="00C8010B" w:rsidRPr="0025699F">
              <w:rPr>
                <w:rFonts w:ascii="Times New Roman" w:hAnsi="Times New Roman" w:cs="Times New Roman"/>
              </w:rPr>
              <w:t xml:space="preserve"> </w:t>
            </w:r>
            <w:r w:rsidR="00CA30DF" w:rsidRPr="0025699F">
              <w:rPr>
                <w:rFonts w:ascii="Times New Roman" w:hAnsi="Times New Roman" w:cs="Times New Roman"/>
              </w:rPr>
              <w:t>2662</w:t>
            </w:r>
            <w:r w:rsidR="00C8010B" w:rsidRPr="0025699F">
              <w:rPr>
                <w:rFonts w:ascii="Times New Roman" w:hAnsi="Times New Roman" w:cs="Times New Roman"/>
              </w:rPr>
              <w:t xml:space="preserve"> </w:t>
            </w:r>
            <w:r w:rsidR="007E452D" w:rsidRPr="0025699F">
              <w:rPr>
                <w:rFonts w:ascii="Times New Roman" w:hAnsi="Times New Roman" w:cs="Times New Roman"/>
              </w:rPr>
              <w:t xml:space="preserve"> тыс. рублей. По сравнению с началом года снизилась на </w:t>
            </w:r>
            <w:r w:rsidR="0025699F" w:rsidRPr="0025699F">
              <w:rPr>
                <w:rFonts w:ascii="Times New Roman" w:hAnsi="Times New Roman" w:cs="Times New Roman"/>
              </w:rPr>
              <w:t xml:space="preserve">24677 </w:t>
            </w:r>
            <w:r w:rsidR="009504E8" w:rsidRPr="0025699F">
              <w:rPr>
                <w:rFonts w:ascii="Times New Roman" w:hAnsi="Times New Roman" w:cs="Times New Roman"/>
              </w:rPr>
              <w:t xml:space="preserve"> </w:t>
            </w:r>
            <w:r w:rsidR="007E452D" w:rsidRPr="0025699F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соблюдения тр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бований Бюджетного кодекса РФ в части муниципального долга</w:t>
            </w:r>
          </w:p>
        </w:tc>
        <w:tc>
          <w:tcPr>
            <w:tcW w:w="4824" w:type="dxa"/>
          </w:tcPr>
          <w:p w:rsidR="00CA0751" w:rsidRPr="0015108C" w:rsidRDefault="00644765" w:rsidP="006622F2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Фактический объем муниципального долга на 01.</w:t>
            </w:r>
            <w:r w:rsidR="006622F2" w:rsidRPr="0015108C">
              <w:rPr>
                <w:rFonts w:ascii="Times New Roman" w:hAnsi="Times New Roman" w:cs="Times New Roman"/>
              </w:rPr>
              <w:t>10</w:t>
            </w:r>
            <w:r w:rsidR="002B511A" w:rsidRPr="0015108C">
              <w:rPr>
                <w:rFonts w:ascii="Times New Roman" w:hAnsi="Times New Roman" w:cs="Times New Roman"/>
              </w:rPr>
              <w:t>.2015 –</w:t>
            </w:r>
            <w:r w:rsidR="006622F2" w:rsidRPr="0015108C">
              <w:rPr>
                <w:rFonts w:ascii="Times New Roman" w:hAnsi="Times New Roman" w:cs="Times New Roman"/>
              </w:rPr>
              <w:t>43908</w:t>
            </w:r>
            <w:r w:rsidRPr="0015108C">
              <w:rPr>
                <w:rFonts w:ascii="Times New Roman" w:hAnsi="Times New Roman" w:cs="Times New Roman"/>
              </w:rPr>
              <w:t>,5 тыс</w:t>
            </w:r>
            <w:proofErr w:type="gramStart"/>
            <w:r w:rsidRPr="0015108C">
              <w:rPr>
                <w:rFonts w:ascii="Times New Roman" w:hAnsi="Times New Roman" w:cs="Times New Roman"/>
              </w:rPr>
              <w:t>.р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уб. или </w:t>
            </w:r>
            <w:r w:rsidR="006622F2" w:rsidRPr="0015108C">
              <w:rPr>
                <w:rFonts w:ascii="Times New Roman" w:hAnsi="Times New Roman" w:cs="Times New Roman"/>
              </w:rPr>
              <w:t>26,9</w:t>
            </w:r>
            <w:r w:rsidRPr="0015108C">
              <w:rPr>
                <w:rFonts w:ascii="Times New Roman" w:hAnsi="Times New Roman" w:cs="Times New Roman"/>
              </w:rPr>
              <w:t>% к у</w:t>
            </w:r>
            <w:r w:rsidRPr="0015108C">
              <w:rPr>
                <w:rFonts w:ascii="Times New Roman" w:hAnsi="Times New Roman" w:cs="Times New Roman"/>
              </w:rPr>
              <w:t>т</w:t>
            </w:r>
            <w:r w:rsidRPr="0015108C">
              <w:rPr>
                <w:rFonts w:ascii="Times New Roman" w:hAnsi="Times New Roman" w:cs="Times New Roman"/>
              </w:rPr>
              <w:t>вержденному общему годовому объему доходов бюджета без учета безвозмездных поступлений). Требование БК РФ – не более 50% соблюдается.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CA0751" w:rsidRPr="0015108C" w:rsidRDefault="00CA0751" w:rsidP="00E378A3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Дальнейшее внедрение и ус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вершенствование программно-целевых механизмов, увелич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ние доли расходов бюджета, формируемых в рамках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4824" w:type="dxa"/>
          </w:tcPr>
          <w:p w:rsidR="00CA0751" w:rsidRPr="00683634" w:rsidRDefault="00573B8D" w:rsidP="00683634">
            <w:pPr>
              <w:jc w:val="both"/>
              <w:rPr>
                <w:rFonts w:ascii="Times New Roman" w:hAnsi="Times New Roman" w:cs="Times New Roman"/>
              </w:rPr>
            </w:pPr>
            <w:r w:rsidRPr="00683634">
              <w:rPr>
                <w:rFonts w:ascii="Times New Roman" w:hAnsi="Times New Roman" w:cs="Times New Roman"/>
              </w:rPr>
              <w:t>Доля  расходов  бюджета района, форми</w:t>
            </w:r>
            <w:r w:rsidR="00AC6E97" w:rsidRPr="00683634">
              <w:rPr>
                <w:rFonts w:ascii="Times New Roman" w:hAnsi="Times New Roman" w:cs="Times New Roman"/>
              </w:rPr>
              <w:t>руемых в рамках программ</w:t>
            </w:r>
            <w:r w:rsidRPr="00683634">
              <w:rPr>
                <w:rFonts w:ascii="Times New Roman" w:hAnsi="Times New Roman" w:cs="Times New Roman"/>
              </w:rPr>
              <w:t xml:space="preserve"> за  </w:t>
            </w:r>
            <w:r w:rsidR="00683634" w:rsidRPr="00683634">
              <w:rPr>
                <w:rFonts w:ascii="Times New Roman" w:hAnsi="Times New Roman" w:cs="Times New Roman"/>
              </w:rPr>
              <w:t xml:space="preserve">9 месяцев </w:t>
            </w:r>
            <w:r w:rsidRPr="00683634">
              <w:rPr>
                <w:rFonts w:ascii="Times New Roman" w:hAnsi="Times New Roman" w:cs="Times New Roman"/>
              </w:rPr>
              <w:t xml:space="preserve"> 2015 года</w:t>
            </w:r>
            <w:r w:rsidR="00AC6E97" w:rsidRPr="00683634">
              <w:rPr>
                <w:rFonts w:ascii="Times New Roman" w:hAnsi="Times New Roman" w:cs="Times New Roman"/>
              </w:rPr>
              <w:t>,</w:t>
            </w:r>
            <w:r w:rsidR="00BC712A" w:rsidRPr="00683634">
              <w:rPr>
                <w:rFonts w:ascii="Times New Roman" w:hAnsi="Times New Roman" w:cs="Times New Roman"/>
              </w:rPr>
              <w:t xml:space="preserve">  с</w:t>
            </w:r>
            <w:r w:rsidR="00BC712A" w:rsidRPr="00683634">
              <w:rPr>
                <w:rFonts w:ascii="Times New Roman" w:hAnsi="Times New Roman" w:cs="Times New Roman"/>
              </w:rPr>
              <w:t>о</w:t>
            </w:r>
            <w:r w:rsidR="00BC712A" w:rsidRPr="00683634">
              <w:rPr>
                <w:rFonts w:ascii="Times New Roman" w:hAnsi="Times New Roman" w:cs="Times New Roman"/>
              </w:rPr>
              <w:t xml:space="preserve">ставила   </w:t>
            </w:r>
            <w:r w:rsidR="00AC6E97" w:rsidRPr="00683634">
              <w:rPr>
                <w:rFonts w:ascii="Times New Roman" w:hAnsi="Times New Roman" w:cs="Times New Roman"/>
              </w:rPr>
              <w:t>8</w:t>
            </w:r>
            <w:r w:rsidR="00683634" w:rsidRPr="00683634">
              <w:rPr>
                <w:rFonts w:ascii="Times New Roman" w:hAnsi="Times New Roman" w:cs="Times New Roman"/>
              </w:rPr>
              <w:t>5</w:t>
            </w:r>
            <w:r w:rsidR="00AC6E97" w:rsidRPr="00683634">
              <w:rPr>
                <w:rFonts w:ascii="Times New Roman" w:hAnsi="Times New Roman" w:cs="Times New Roman"/>
              </w:rPr>
              <w:t>,</w:t>
            </w:r>
            <w:r w:rsidR="00683634" w:rsidRPr="00683634">
              <w:rPr>
                <w:rFonts w:ascii="Times New Roman" w:hAnsi="Times New Roman" w:cs="Times New Roman"/>
              </w:rPr>
              <w:t>3</w:t>
            </w:r>
            <w:r w:rsidRPr="00683634">
              <w:rPr>
                <w:rFonts w:ascii="Times New Roman" w:hAnsi="Times New Roman" w:cs="Times New Roman"/>
              </w:rPr>
              <w:t xml:space="preserve">% </w:t>
            </w:r>
            <w:r w:rsidR="00683634" w:rsidRPr="00683634">
              <w:rPr>
                <w:rFonts w:ascii="Times New Roman" w:hAnsi="Times New Roman" w:cs="Times New Roman"/>
              </w:rPr>
              <w:t>.</w:t>
            </w:r>
            <w:r w:rsidRPr="006836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CA0751" w:rsidRPr="0015108C" w:rsidRDefault="00CA0751" w:rsidP="00B26E0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Увеличение доли закупок на конкурсной основе и снижение закупок у единственного п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ставщика, в связи с вступлен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ем в силу Федерального закона от 05.04.2013 №44-ФЗ «О ко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t>трактной системе в сфере зак</w:t>
            </w:r>
            <w:r w:rsidRPr="0015108C">
              <w:rPr>
                <w:rFonts w:ascii="Times New Roman" w:hAnsi="Times New Roman" w:cs="Times New Roman"/>
              </w:rPr>
              <w:t>у</w:t>
            </w:r>
            <w:r w:rsidRPr="0015108C">
              <w:rPr>
                <w:rFonts w:ascii="Times New Roman" w:hAnsi="Times New Roman" w:cs="Times New Roman"/>
              </w:rPr>
              <w:t>пок товаров, работ, услуг для обеспечения государственных и муниципальных нужд»</w:t>
            </w:r>
          </w:p>
        </w:tc>
        <w:tc>
          <w:tcPr>
            <w:tcW w:w="4824" w:type="dxa"/>
          </w:tcPr>
          <w:p w:rsidR="00CA0751" w:rsidRPr="0015108C" w:rsidRDefault="00C030FA" w:rsidP="00C241B1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Всего размещено муниципальных закупок для муниципальных нужд</w:t>
            </w:r>
            <w:r w:rsidR="009D76EC" w:rsidRPr="0015108C">
              <w:rPr>
                <w:rFonts w:ascii="Times New Roman" w:hAnsi="Times New Roman" w:cs="Times New Roman"/>
              </w:rPr>
              <w:t xml:space="preserve"> за </w:t>
            </w:r>
            <w:r w:rsidR="00C241B1" w:rsidRPr="0015108C">
              <w:rPr>
                <w:rFonts w:ascii="Times New Roman" w:hAnsi="Times New Roman" w:cs="Times New Roman"/>
              </w:rPr>
              <w:t>9 мес.</w:t>
            </w:r>
            <w:r w:rsidRPr="0015108C">
              <w:rPr>
                <w:rFonts w:ascii="Times New Roman" w:hAnsi="Times New Roman" w:cs="Times New Roman"/>
              </w:rPr>
              <w:t xml:space="preserve"> 2015 г. на сумму </w:t>
            </w:r>
            <w:r w:rsidR="00C241B1" w:rsidRPr="0015108C">
              <w:rPr>
                <w:rFonts w:ascii="Times New Roman" w:hAnsi="Times New Roman" w:cs="Times New Roman"/>
              </w:rPr>
              <w:t>234242</w:t>
            </w:r>
            <w:r w:rsidR="009D76EC" w:rsidRPr="0015108C">
              <w:rPr>
                <w:rFonts w:ascii="Times New Roman" w:hAnsi="Times New Roman" w:cs="Times New Roman"/>
              </w:rPr>
              <w:t xml:space="preserve"> </w:t>
            </w:r>
            <w:r w:rsidRPr="0015108C">
              <w:rPr>
                <w:rFonts w:ascii="Times New Roman" w:hAnsi="Times New Roman" w:cs="Times New Roman"/>
              </w:rPr>
              <w:t>тыс</w:t>
            </w:r>
            <w:proofErr w:type="gramStart"/>
            <w:r w:rsidRPr="0015108C">
              <w:rPr>
                <w:rFonts w:ascii="Times New Roman" w:hAnsi="Times New Roman" w:cs="Times New Roman"/>
              </w:rPr>
              <w:t>.р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уб., в том числе путем проведения электронного аукциона – </w:t>
            </w:r>
            <w:r w:rsidR="00C241B1" w:rsidRPr="0015108C">
              <w:rPr>
                <w:rFonts w:ascii="Times New Roman" w:hAnsi="Times New Roman" w:cs="Times New Roman"/>
              </w:rPr>
              <w:t xml:space="preserve">228336 </w:t>
            </w:r>
            <w:r w:rsidRPr="0015108C">
              <w:rPr>
                <w:rFonts w:ascii="Times New Roman" w:hAnsi="Times New Roman" w:cs="Times New Roman"/>
              </w:rPr>
              <w:t>тыс.руб. Эк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 xml:space="preserve">номия бюджетных средств по торгам и запросам котировок составила  - </w:t>
            </w:r>
            <w:r w:rsidR="00C241B1" w:rsidRPr="0015108C">
              <w:rPr>
                <w:rFonts w:ascii="Times New Roman" w:hAnsi="Times New Roman" w:cs="Times New Roman"/>
              </w:rPr>
              <w:t>35003</w:t>
            </w:r>
            <w:r w:rsidRPr="0015108C">
              <w:rPr>
                <w:rFonts w:ascii="Times New Roman" w:hAnsi="Times New Roman" w:cs="Times New Roman"/>
              </w:rPr>
              <w:t xml:space="preserve"> 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CA0751" w:rsidRPr="0015108C" w:rsidRDefault="00CA0751" w:rsidP="0003088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Снижение налогооблагаемой базы по земельному налогу бюджетных образовательных организаций района – умен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шение кадастровой стоимости земли в судебном порядке</w:t>
            </w:r>
          </w:p>
        </w:tc>
        <w:tc>
          <w:tcPr>
            <w:tcW w:w="4824" w:type="dxa"/>
          </w:tcPr>
          <w:p w:rsidR="00CA0751" w:rsidRPr="008F65E5" w:rsidRDefault="00490C2A" w:rsidP="00490C2A">
            <w:pPr>
              <w:jc w:val="both"/>
              <w:rPr>
                <w:rFonts w:ascii="Times New Roman" w:hAnsi="Times New Roman" w:cs="Times New Roman"/>
              </w:rPr>
            </w:pPr>
            <w:r w:rsidRPr="008F65E5">
              <w:rPr>
                <w:rFonts w:ascii="Times New Roman" w:hAnsi="Times New Roman" w:cs="Times New Roman"/>
              </w:rPr>
              <w:t>В Ярославском областном суде выиграно 11 дел в отношении 13 земельных участков образов</w:t>
            </w:r>
            <w:r w:rsidRPr="008F65E5">
              <w:rPr>
                <w:rFonts w:ascii="Times New Roman" w:hAnsi="Times New Roman" w:cs="Times New Roman"/>
              </w:rPr>
              <w:t>а</w:t>
            </w:r>
            <w:r w:rsidRPr="008F65E5">
              <w:rPr>
                <w:rFonts w:ascii="Times New Roman" w:hAnsi="Times New Roman" w:cs="Times New Roman"/>
              </w:rPr>
              <w:t>тельных учреждений. Суммарная кадастровая стоимость данных земельных участков снижена с 593447,6 тыс</w:t>
            </w:r>
            <w:proofErr w:type="gramStart"/>
            <w:r w:rsidRPr="008F65E5">
              <w:rPr>
                <w:rFonts w:ascii="Times New Roman" w:hAnsi="Times New Roman" w:cs="Times New Roman"/>
              </w:rPr>
              <w:t>.р</w:t>
            </w:r>
            <w:proofErr w:type="gramEnd"/>
            <w:r w:rsidRPr="008F65E5">
              <w:rPr>
                <w:rFonts w:ascii="Times New Roman" w:hAnsi="Times New Roman" w:cs="Times New Roman"/>
              </w:rPr>
              <w:t>уб. до 68675,4 тыс.руб., в р</w:t>
            </w:r>
            <w:r w:rsidRPr="008F65E5">
              <w:rPr>
                <w:rFonts w:ascii="Times New Roman" w:hAnsi="Times New Roman" w:cs="Times New Roman"/>
              </w:rPr>
              <w:t>е</w:t>
            </w:r>
            <w:r w:rsidRPr="008F65E5">
              <w:rPr>
                <w:rFonts w:ascii="Times New Roman" w:hAnsi="Times New Roman" w:cs="Times New Roman"/>
              </w:rPr>
              <w:t>зультате чего экономия по уплате земельного налога составит 6906,2 тыс.руб.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Снижение налогооблагаемой базы по земельному налогу у</w:t>
            </w:r>
            <w:r w:rsidRPr="0015108C">
              <w:rPr>
                <w:rFonts w:ascii="Times New Roman" w:hAnsi="Times New Roman" w:cs="Times New Roman"/>
              </w:rPr>
              <w:t>ч</w:t>
            </w:r>
            <w:r w:rsidRPr="0015108C">
              <w:rPr>
                <w:rFonts w:ascii="Times New Roman" w:hAnsi="Times New Roman" w:cs="Times New Roman"/>
              </w:rPr>
              <w:t>реждений культуры путем уменьшения до оптимальных размеров площади земельных участков при их регистрации</w:t>
            </w:r>
          </w:p>
        </w:tc>
        <w:tc>
          <w:tcPr>
            <w:tcW w:w="4824" w:type="dxa"/>
          </w:tcPr>
          <w:p w:rsidR="00CA0751" w:rsidRPr="0015108C" w:rsidRDefault="00365497" w:rsidP="00AC6E97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Площадь земельных участков, занятых учре</w:t>
            </w:r>
            <w:r w:rsidRPr="0015108C">
              <w:rPr>
                <w:rFonts w:ascii="Times New Roman" w:hAnsi="Times New Roman" w:cs="Times New Roman"/>
              </w:rPr>
              <w:t>ж</w:t>
            </w:r>
            <w:r w:rsidRPr="0015108C">
              <w:rPr>
                <w:rFonts w:ascii="Times New Roman" w:hAnsi="Times New Roman" w:cs="Times New Roman"/>
              </w:rPr>
              <w:t>дениями культуры, уменьшена с 45,9тыс.кв.м. до 26,6 тыс.кв.м.  В настоящее время ведется работа по уменьшению кадастровой стоимости земельных участков по трем учреждениям.</w:t>
            </w:r>
            <w:r w:rsidR="007218C5" w:rsidRPr="0015108C">
              <w:rPr>
                <w:rFonts w:ascii="Times New Roman" w:hAnsi="Times New Roman" w:cs="Times New Roman"/>
              </w:rPr>
              <w:t xml:space="preserve"> З</w:t>
            </w:r>
            <w:r w:rsidR="007218C5" w:rsidRPr="0015108C">
              <w:rPr>
                <w:rFonts w:ascii="Times New Roman" w:hAnsi="Times New Roman" w:cs="Times New Roman"/>
              </w:rPr>
              <w:t>а</w:t>
            </w:r>
            <w:r w:rsidR="007218C5" w:rsidRPr="0015108C">
              <w:rPr>
                <w:rFonts w:ascii="Times New Roman" w:hAnsi="Times New Roman" w:cs="Times New Roman"/>
              </w:rPr>
              <w:t>ключены договоры на оценку рыночной сто</w:t>
            </w:r>
            <w:r w:rsidR="007218C5" w:rsidRPr="0015108C">
              <w:rPr>
                <w:rFonts w:ascii="Times New Roman" w:hAnsi="Times New Roman" w:cs="Times New Roman"/>
              </w:rPr>
              <w:t>и</w:t>
            </w:r>
            <w:r w:rsidR="007218C5" w:rsidRPr="0015108C">
              <w:rPr>
                <w:rFonts w:ascii="Times New Roman" w:hAnsi="Times New Roman" w:cs="Times New Roman"/>
              </w:rPr>
              <w:t>мости земельных участков.</w:t>
            </w:r>
            <w:r w:rsidR="00946E10" w:rsidRPr="0015108C">
              <w:rPr>
                <w:rFonts w:ascii="Times New Roman" w:hAnsi="Times New Roman" w:cs="Times New Roman"/>
              </w:rPr>
              <w:t xml:space="preserve"> По двум учрежден</w:t>
            </w:r>
            <w:r w:rsidR="00946E10" w:rsidRPr="0015108C">
              <w:rPr>
                <w:rFonts w:ascii="Times New Roman" w:hAnsi="Times New Roman" w:cs="Times New Roman"/>
              </w:rPr>
              <w:t>и</w:t>
            </w:r>
            <w:r w:rsidR="00946E10" w:rsidRPr="0015108C">
              <w:rPr>
                <w:rFonts w:ascii="Times New Roman" w:hAnsi="Times New Roman" w:cs="Times New Roman"/>
              </w:rPr>
              <w:t>ям подготовлены документы в суд.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6" w:type="dxa"/>
          </w:tcPr>
          <w:p w:rsidR="00CA0751" w:rsidRPr="0015108C" w:rsidRDefault="00CA0751" w:rsidP="00BE5F6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Реструктуризация бюджетной сети</w:t>
            </w:r>
          </w:p>
        </w:tc>
        <w:tc>
          <w:tcPr>
            <w:tcW w:w="4824" w:type="dxa"/>
          </w:tcPr>
          <w:p w:rsidR="00CA0751" w:rsidRPr="008F65E5" w:rsidRDefault="00EF1D62" w:rsidP="00AC6E97">
            <w:pPr>
              <w:jc w:val="both"/>
              <w:rPr>
                <w:rFonts w:ascii="Times New Roman" w:hAnsi="Times New Roman" w:cs="Times New Roman"/>
              </w:rPr>
            </w:pPr>
            <w:r w:rsidRPr="008F65E5">
              <w:rPr>
                <w:rFonts w:ascii="Times New Roman" w:hAnsi="Times New Roman" w:cs="Times New Roman"/>
              </w:rPr>
              <w:t xml:space="preserve">В настоящее время готовится пакет документов для проведения оценки последствий решения о ликвидации МДОУ </w:t>
            </w:r>
            <w:proofErr w:type="spellStart"/>
            <w:r w:rsidRPr="008F65E5">
              <w:rPr>
                <w:rFonts w:ascii="Times New Roman" w:hAnsi="Times New Roman" w:cs="Times New Roman"/>
              </w:rPr>
              <w:t>д</w:t>
            </w:r>
            <w:proofErr w:type="spellEnd"/>
            <w:r w:rsidRPr="008F65E5">
              <w:rPr>
                <w:rFonts w:ascii="Times New Roman" w:hAnsi="Times New Roman" w:cs="Times New Roman"/>
              </w:rPr>
              <w:t>/с №15 «Ленок».</w:t>
            </w:r>
            <w:r w:rsidR="004C25B2" w:rsidRPr="008F65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CA0751" w:rsidRPr="0015108C" w:rsidRDefault="00CA0751" w:rsidP="00CE1C2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Обоснование стоимости в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полнения планируемых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граммных мероприятий путем проведения обязательной эк</w:t>
            </w:r>
            <w:r w:rsidRPr="0015108C">
              <w:rPr>
                <w:rFonts w:ascii="Times New Roman" w:hAnsi="Times New Roman" w:cs="Times New Roman"/>
              </w:rPr>
              <w:t>с</w:t>
            </w:r>
            <w:r w:rsidRPr="0015108C">
              <w:rPr>
                <w:rFonts w:ascii="Times New Roman" w:hAnsi="Times New Roman" w:cs="Times New Roman"/>
              </w:rPr>
              <w:t>пертизы проектно - сметной документации</w:t>
            </w:r>
          </w:p>
        </w:tc>
        <w:tc>
          <w:tcPr>
            <w:tcW w:w="4824" w:type="dxa"/>
          </w:tcPr>
          <w:p w:rsidR="00CA0751" w:rsidRPr="00761E02" w:rsidRDefault="00E6079C" w:rsidP="00761E02">
            <w:pPr>
              <w:jc w:val="both"/>
              <w:rPr>
                <w:rFonts w:ascii="Times New Roman" w:hAnsi="Times New Roman" w:cs="Times New Roman"/>
              </w:rPr>
            </w:pPr>
            <w:r w:rsidRPr="00761E02">
              <w:rPr>
                <w:rFonts w:ascii="Times New Roman" w:hAnsi="Times New Roman" w:cs="Times New Roman"/>
              </w:rPr>
              <w:t>По планируемым программным мероприятиям проектно-сметная  документация проходит об</w:t>
            </w:r>
            <w:r w:rsidRPr="00761E02">
              <w:rPr>
                <w:rFonts w:ascii="Times New Roman" w:hAnsi="Times New Roman" w:cs="Times New Roman"/>
              </w:rPr>
              <w:t>я</w:t>
            </w:r>
            <w:r w:rsidRPr="00761E02">
              <w:rPr>
                <w:rFonts w:ascii="Times New Roman" w:hAnsi="Times New Roman" w:cs="Times New Roman"/>
              </w:rPr>
              <w:t xml:space="preserve">зательную  экспертизу, сметы по </w:t>
            </w:r>
            <w:proofErr w:type="gramStart"/>
            <w:r w:rsidRPr="00761E02">
              <w:rPr>
                <w:rFonts w:ascii="Times New Roman" w:hAnsi="Times New Roman" w:cs="Times New Roman"/>
              </w:rPr>
              <w:t>работам</w:t>
            </w:r>
            <w:proofErr w:type="gramEnd"/>
            <w:r w:rsidRPr="00761E02">
              <w:rPr>
                <w:rFonts w:ascii="Times New Roman" w:hAnsi="Times New Roman" w:cs="Times New Roman"/>
              </w:rPr>
              <w:t xml:space="preserve"> ф</w:t>
            </w:r>
            <w:r w:rsidRPr="00761E02">
              <w:rPr>
                <w:rFonts w:ascii="Times New Roman" w:hAnsi="Times New Roman" w:cs="Times New Roman"/>
              </w:rPr>
              <w:t>и</w:t>
            </w:r>
            <w:r w:rsidRPr="00761E02">
              <w:rPr>
                <w:rFonts w:ascii="Times New Roman" w:hAnsi="Times New Roman" w:cs="Times New Roman"/>
              </w:rPr>
              <w:t>нансируемым из МБ проходят проверку  в МУ «ОСКР» ТМР (</w:t>
            </w:r>
            <w:r w:rsidR="00BE6382" w:rsidRPr="00761E02">
              <w:rPr>
                <w:rFonts w:ascii="Times New Roman" w:hAnsi="Times New Roman" w:cs="Times New Roman"/>
              </w:rPr>
              <w:t xml:space="preserve">составлено </w:t>
            </w:r>
            <w:r w:rsidR="00761E02" w:rsidRPr="00761E02">
              <w:rPr>
                <w:rFonts w:ascii="Times New Roman" w:hAnsi="Times New Roman" w:cs="Times New Roman"/>
              </w:rPr>
              <w:t>506</w:t>
            </w:r>
            <w:r w:rsidRPr="00761E02">
              <w:rPr>
                <w:rFonts w:ascii="Times New Roman" w:hAnsi="Times New Roman" w:cs="Times New Roman"/>
              </w:rPr>
              <w:t xml:space="preserve"> сме</w:t>
            </w:r>
            <w:r w:rsidR="00BE6382" w:rsidRPr="00761E02">
              <w:rPr>
                <w:rFonts w:ascii="Times New Roman" w:hAnsi="Times New Roman" w:cs="Times New Roman"/>
              </w:rPr>
              <w:t>ты</w:t>
            </w:r>
            <w:r w:rsidRPr="00761E02">
              <w:rPr>
                <w:rFonts w:ascii="Times New Roman" w:hAnsi="Times New Roman" w:cs="Times New Roman"/>
              </w:rPr>
              <w:t xml:space="preserve">, </w:t>
            </w:r>
            <w:r w:rsidR="00761E02" w:rsidRPr="00761E02">
              <w:rPr>
                <w:rFonts w:ascii="Times New Roman" w:hAnsi="Times New Roman" w:cs="Times New Roman"/>
              </w:rPr>
              <w:t>236</w:t>
            </w:r>
            <w:r w:rsidRPr="00761E02">
              <w:rPr>
                <w:rFonts w:ascii="Times New Roman" w:hAnsi="Times New Roman" w:cs="Times New Roman"/>
              </w:rPr>
              <w:t xml:space="preserve"> смет проверено).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6" w:type="dxa"/>
          </w:tcPr>
          <w:p w:rsidR="00CA0751" w:rsidRPr="0015108C" w:rsidRDefault="00CA0751" w:rsidP="00844498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Осуществление энергосбер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 xml:space="preserve">гающих мероприятий </w:t>
            </w:r>
          </w:p>
        </w:tc>
        <w:tc>
          <w:tcPr>
            <w:tcW w:w="4824" w:type="dxa"/>
          </w:tcPr>
          <w:p w:rsidR="0050233C" w:rsidRPr="0050233C" w:rsidRDefault="00CE3DFD" w:rsidP="0050233C">
            <w:pPr>
              <w:jc w:val="both"/>
              <w:rPr>
                <w:rFonts w:ascii="Times New Roman" w:hAnsi="Times New Roman" w:cs="Times New Roman"/>
              </w:rPr>
            </w:pPr>
            <w:r w:rsidRPr="0050233C">
              <w:rPr>
                <w:rFonts w:ascii="Times New Roman" w:hAnsi="Times New Roman" w:cs="Times New Roman"/>
              </w:rPr>
              <w:t>По</w:t>
            </w:r>
            <w:r w:rsidR="00E6079C" w:rsidRPr="0050233C">
              <w:rPr>
                <w:rFonts w:ascii="Times New Roman" w:hAnsi="Times New Roman" w:cs="Times New Roman"/>
              </w:rPr>
              <w:t xml:space="preserve"> программ</w:t>
            </w:r>
            <w:r w:rsidRPr="0050233C">
              <w:rPr>
                <w:rFonts w:ascii="Times New Roman" w:hAnsi="Times New Roman" w:cs="Times New Roman"/>
              </w:rPr>
              <w:t>е</w:t>
            </w:r>
            <w:r w:rsidR="00E6079C" w:rsidRPr="0050233C">
              <w:rPr>
                <w:rFonts w:ascii="Times New Roman" w:hAnsi="Times New Roman" w:cs="Times New Roman"/>
              </w:rPr>
              <w:t xml:space="preserve"> «Об энергосбережении и пов</w:t>
            </w:r>
            <w:r w:rsidR="00E6079C" w:rsidRPr="0050233C">
              <w:rPr>
                <w:rFonts w:ascii="Times New Roman" w:hAnsi="Times New Roman" w:cs="Times New Roman"/>
              </w:rPr>
              <w:t>ы</w:t>
            </w:r>
            <w:r w:rsidR="00E6079C" w:rsidRPr="0050233C">
              <w:rPr>
                <w:rFonts w:ascii="Times New Roman" w:hAnsi="Times New Roman" w:cs="Times New Roman"/>
              </w:rPr>
              <w:t>шении энергетической эффективности Тутае</w:t>
            </w:r>
            <w:r w:rsidR="00E6079C" w:rsidRPr="0050233C">
              <w:rPr>
                <w:rFonts w:ascii="Times New Roman" w:hAnsi="Times New Roman" w:cs="Times New Roman"/>
              </w:rPr>
              <w:t>в</w:t>
            </w:r>
            <w:r w:rsidR="00E6079C" w:rsidRPr="0050233C">
              <w:rPr>
                <w:rFonts w:ascii="Times New Roman" w:hAnsi="Times New Roman" w:cs="Times New Roman"/>
              </w:rPr>
              <w:t>ского муниципального района на 2014-2016годы»</w:t>
            </w:r>
            <w:r w:rsidRPr="0050233C">
              <w:rPr>
                <w:rFonts w:ascii="Times New Roman" w:hAnsi="Times New Roman" w:cs="Times New Roman"/>
              </w:rPr>
              <w:t xml:space="preserve"> заключено</w:t>
            </w:r>
            <w:r w:rsidR="00D84ED9" w:rsidRPr="0050233C">
              <w:rPr>
                <w:rFonts w:ascii="Times New Roman" w:hAnsi="Times New Roman" w:cs="Times New Roman"/>
              </w:rPr>
              <w:t xml:space="preserve"> контрактов на сумму </w:t>
            </w:r>
            <w:r w:rsidR="0050233C" w:rsidRPr="0050233C">
              <w:rPr>
                <w:rFonts w:ascii="Times New Roman" w:hAnsi="Times New Roman" w:cs="Times New Roman"/>
              </w:rPr>
              <w:t>1301,9</w:t>
            </w:r>
            <w:r w:rsidR="00D84ED9" w:rsidRPr="0050233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D84ED9" w:rsidRPr="0050233C">
              <w:rPr>
                <w:rFonts w:ascii="Times New Roman" w:hAnsi="Times New Roman" w:cs="Times New Roman"/>
              </w:rPr>
              <w:t>.р</w:t>
            </w:r>
            <w:proofErr w:type="gramEnd"/>
            <w:r w:rsidR="00D84ED9" w:rsidRPr="0050233C">
              <w:rPr>
                <w:rFonts w:ascii="Times New Roman" w:hAnsi="Times New Roman" w:cs="Times New Roman"/>
              </w:rPr>
              <w:t xml:space="preserve">уб. </w:t>
            </w:r>
            <w:r w:rsidR="0050233C" w:rsidRPr="0050233C">
              <w:rPr>
                <w:rFonts w:ascii="Times New Roman" w:hAnsi="Times New Roman" w:cs="Times New Roman"/>
              </w:rPr>
              <w:t>Выполнены работы на сумму 894,4 тыс. рублей, в том числе:</w:t>
            </w:r>
          </w:p>
          <w:p w:rsidR="00CA0751" w:rsidRPr="0050233C" w:rsidRDefault="0050233C" w:rsidP="0050233C">
            <w:pPr>
              <w:jc w:val="both"/>
              <w:rPr>
                <w:rFonts w:ascii="Times New Roman" w:hAnsi="Times New Roman" w:cs="Times New Roman"/>
              </w:rPr>
            </w:pPr>
            <w:r w:rsidRPr="0050233C">
              <w:rPr>
                <w:rFonts w:ascii="Times New Roman" w:hAnsi="Times New Roman" w:cs="Times New Roman"/>
              </w:rPr>
              <w:t>-</w:t>
            </w:r>
            <w:r w:rsidR="00D84ED9" w:rsidRPr="0050233C">
              <w:rPr>
                <w:rFonts w:ascii="Times New Roman" w:hAnsi="Times New Roman" w:cs="Times New Roman"/>
              </w:rPr>
              <w:t xml:space="preserve"> пусконаладочные работы на тепловом узле МУ «Центр культуры и туризма «Романово-Борисоглебск» на сумму 42,1 </w:t>
            </w:r>
            <w:proofErr w:type="spellStart"/>
            <w:r w:rsidR="00D84ED9" w:rsidRPr="0050233C">
              <w:rPr>
                <w:rFonts w:ascii="Times New Roman" w:hAnsi="Times New Roman" w:cs="Times New Roman"/>
              </w:rPr>
              <w:t>тыс</w:t>
            </w:r>
            <w:proofErr w:type="gramStart"/>
            <w:r w:rsidR="00D84ED9" w:rsidRPr="0050233C">
              <w:rPr>
                <w:rFonts w:ascii="Times New Roman" w:hAnsi="Times New Roman" w:cs="Times New Roman"/>
              </w:rPr>
              <w:t>.р</w:t>
            </w:r>
            <w:proofErr w:type="gramEnd"/>
            <w:r w:rsidR="00D84ED9" w:rsidRPr="0050233C">
              <w:rPr>
                <w:rFonts w:ascii="Times New Roman" w:hAnsi="Times New Roman" w:cs="Times New Roman"/>
              </w:rPr>
              <w:t>уб</w:t>
            </w:r>
            <w:proofErr w:type="spellEnd"/>
            <w:r w:rsidRPr="0050233C">
              <w:rPr>
                <w:rFonts w:ascii="Times New Roman" w:hAnsi="Times New Roman" w:cs="Times New Roman"/>
              </w:rPr>
              <w:t>;</w:t>
            </w:r>
          </w:p>
          <w:p w:rsidR="0050233C" w:rsidRPr="0050233C" w:rsidRDefault="0050233C" w:rsidP="0050233C">
            <w:pPr>
              <w:jc w:val="both"/>
              <w:rPr>
                <w:rFonts w:ascii="Times New Roman" w:hAnsi="Times New Roman" w:cs="Times New Roman"/>
              </w:rPr>
            </w:pPr>
            <w:r w:rsidRPr="0050233C">
              <w:rPr>
                <w:rFonts w:ascii="Times New Roman" w:hAnsi="Times New Roman" w:cs="Times New Roman"/>
              </w:rPr>
              <w:t xml:space="preserve">-проверка достоверности сметных расчетов в </w:t>
            </w:r>
            <w:proofErr w:type="spellStart"/>
            <w:r w:rsidRPr="0050233C">
              <w:rPr>
                <w:rFonts w:ascii="Times New Roman" w:hAnsi="Times New Roman" w:cs="Times New Roman"/>
              </w:rPr>
              <w:t>госэкспертизе</w:t>
            </w:r>
            <w:proofErr w:type="spellEnd"/>
            <w:r w:rsidRPr="0050233C">
              <w:rPr>
                <w:rFonts w:ascii="Times New Roman" w:hAnsi="Times New Roman" w:cs="Times New Roman"/>
              </w:rPr>
              <w:t xml:space="preserve">- 10,1 тыс. </w:t>
            </w:r>
            <w:proofErr w:type="spellStart"/>
            <w:r w:rsidRPr="0050233C">
              <w:rPr>
                <w:rFonts w:ascii="Times New Roman" w:hAnsi="Times New Roman" w:cs="Times New Roman"/>
              </w:rPr>
              <w:t>руб</w:t>
            </w:r>
            <w:proofErr w:type="spellEnd"/>
            <w:r w:rsidRPr="0050233C">
              <w:rPr>
                <w:rFonts w:ascii="Times New Roman" w:hAnsi="Times New Roman" w:cs="Times New Roman"/>
              </w:rPr>
              <w:t>;</w:t>
            </w:r>
          </w:p>
          <w:p w:rsidR="0050233C" w:rsidRPr="0050233C" w:rsidRDefault="0050233C" w:rsidP="0050233C">
            <w:pPr>
              <w:jc w:val="both"/>
              <w:rPr>
                <w:rFonts w:ascii="Times New Roman" w:hAnsi="Times New Roman" w:cs="Times New Roman"/>
              </w:rPr>
            </w:pPr>
            <w:r w:rsidRPr="0050233C">
              <w:rPr>
                <w:rFonts w:ascii="Times New Roman" w:hAnsi="Times New Roman" w:cs="Times New Roman"/>
              </w:rPr>
              <w:t xml:space="preserve">-монтаж теплового узла </w:t>
            </w:r>
            <w:proofErr w:type="spellStart"/>
            <w:r w:rsidRPr="0050233C">
              <w:rPr>
                <w:rFonts w:ascii="Times New Roman" w:hAnsi="Times New Roman" w:cs="Times New Roman"/>
              </w:rPr>
              <w:t>пр-т</w:t>
            </w:r>
            <w:proofErr w:type="spellEnd"/>
            <w:r w:rsidRPr="0050233C">
              <w:rPr>
                <w:rFonts w:ascii="Times New Roman" w:hAnsi="Times New Roman" w:cs="Times New Roman"/>
              </w:rPr>
              <w:t xml:space="preserve"> 50- </w:t>
            </w:r>
            <w:proofErr w:type="spellStart"/>
            <w:r w:rsidRPr="0050233C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50233C">
              <w:rPr>
                <w:rFonts w:ascii="Times New Roman" w:hAnsi="Times New Roman" w:cs="Times New Roman"/>
              </w:rPr>
              <w:t xml:space="preserve"> Победы д. 30 – 235,0 тыс. </w:t>
            </w:r>
            <w:proofErr w:type="spellStart"/>
            <w:r w:rsidRPr="0050233C">
              <w:rPr>
                <w:rFonts w:ascii="Times New Roman" w:hAnsi="Times New Roman" w:cs="Times New Roman"/>
              </w:rPr>
              <w:t>руб</w:t>
            </w:r>
            <w:proofErr w:type="spellEnd"/>
            <w:r w:rsidRPr="0050233C">
              <w:rPr>
                <w:rFonts w:ascii="Times New Roman" w:hAnsi="Times New Roman" w:cs="Times New Roman"/>
              </w:rPr>
              <w:t>;</w:t>
            </w:r>
          </w:p>
          <w:p w:rsidR="0050233C" w:rsidRPr="0050233C" w:rsidRDefault="0050233C" w:rsidP="0050233C">
            <w:pPr>
              <w:jc w:val="both"/>
              <w:rPr>
                <w:rFonts w:ascii="Times New Roman" w:hAnsi="Times New Roman" w:cs="Times New Roman"/>
              </w:rPr>
            </w:pPr>
            <w:r w:rsidRPr="0050233C">
              <w:rPr>
                <w:rFonts w:ascii="Times New Roman" w:hAnsi="Times New Roman" w:cs="Times New Roman"/>
              </w:rPr>
              <w:t xml:space="preserve">-замена деревянных оконных блоков МДОУ № 11- 153,5  тыс.  </w:t>
            </w:r>
            <w:proofErr w:type="spellStart"/>
            <w:r w:rsidRPr="0050233C">
              <w:rPr>
                <w:rFonts w:ascii="Times New Roman" w:hAnsi="Times New Roman" w:cs="Times New Roman"/>
              </w:rPr>
              <w:t>руб</w:t>
            </w:r>
            <w:proofErr w:type="spellEnd"/>
            <w:r w:rsidRPr="0050233C">
              <w:rPr>
                <w:rFonts w:ascii="Times New Roman" w:hAnsi="Times New Roman" w:cs="Times New Roman"/>
              </w:rPr>
              <w:t>;</w:t>
            </w:r>
          </w:p>
          <w:p w:rsidR="0050233C" w:rsidRPr="0015108C" w:rsidRDefault="0050233C" w:rsidP="005023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233C">
              <w:rPr>
                <w:rFonts w:ascii="Times New Roman" w:hAnsi="Times New Roman" w:cs="Times New Roman"/>
              </w:rPr>
              <w:t xml:space="preserve">-установка </w:t>
            </w:r>
            <w:proofErr w:type="spellStart"/>
            <w:r w:rsidRPr="0050233C">
              <w:rPr>
                <w:rFonts w:ascii="Times New Roman" w:hAnsi="Times New Roman" w:cs="Times New Roman"/>
              </w:rPr>
              <w:t>частотников</w:t>
            </w:r>
            <w:proofErr w:type="spellEnd"/>
            <w:r w:rsidRPr="0050233C">
              <w:rPr>
                <w:rFonts w:ascii="Times New Roman" w:hAnsi="Times New Roman" w:cs="Times New Roman"/>
              </w:rPr>
              <w:t xml:space="preserve"> на дымососы  в котел</w:t>
            </w:r>
            <w:r w:rsidRPr="0050233C">
              <w:rPr>
                <w:rFonts w:ascii="Times New Roman" w:hAnsi="Times New Roman" w:cs="Times New Roman"/>
              </w:rPr>
              <w:t>ь</w:t>
            </w:r>
            <w:r w:rsidRPr="0050233C">
              <w:rPr>
                <w:rFonts w:ascii="Times New Roman" w:hAnsi="Times New Roman" w:cs="Times New Roman"/>
              </w:rPr>
              <w:t xml:space="preserve">ных с. </w:t>
            </w:r>
            <w:proofErr w:type="spellStart"/>
            <w:r w:rsidRPr="0050233C">
              <w:rPr>
                <w:rFonts w:ascii="Times New Roman" w:hAnsi="Times New Roman" w:cs="Times New Roman"/>
              </w:rPr>
              <w:t>Емишево</w:t>
            </w:r>
            <w:proofErr w:type="spellEnd"/>
            <w:r w:rsidRPr="0050233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0233C">
              <w:rPr>
                <w:rFonts w:ascii="Times New Roman" w:hAnsi="Times New Roman" w:cs="Times New Roman"/>
              </w:rPr>
              <w:t>с</w:t>
            </w:r>
            <w:proofErr w:type="gramEnd"/>
            <w:r w:rsidRPr="0050233C">
              <w:rPr>
                <w:rFonts w:ascii="Times New Roman" w:hAnsi="Times New Roman" w:cs="Times New Roman"/>
              </w:rPr>
              <w:t>. Столбищи -453,7 тыс. руб.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6" w:type="dxa"/>
          </w:tcPr>
          <w:p w:rsidR="00CA0751" w:rsidRPr="0015108C" w:rsidRDefault="00CA0751" w:rsidP="00844498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Утверждение лимитов потре</w:t>
            </w:r>
            <w:r w:rsidRPr="0015108C">
              <w:rPr>
                <w:rFonts w:ascii="Times New Roman" w:hAnsi="Times New Roman" w:cs="Times New Roman"/>
              </w:rPr>
              <w:t>б</w:t>
            </w:r>
            <w:r w:rsidRPr="0015108C">
              <w:rPr>
                <w:rFonts w:ascii="Times New Roman" w:hAnsi="Times New Roman" w:cs="Times New Roman"/>
              </w:rPr>
              <w:t>ления топливно-энергетических ресурсов для муниципальных учреждений</w:t>
            </w:r>
          </w:p>
        </w:tc>
        <w:tc>
          <w:tcPr>
            <w:tcW w:w="4824" w:type="dxa"/>
          </w:tcPr>
          <w:p w:rsidR="00CA0751" w:rsidRPr="0015108C" w:rsidRDefault="00E6079C" w:rsidP="00AC6E97">
            <w:pPr>
              <w:jc w:val="both"/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Постановление Администрации Тутаевского муниципального района  от 14.04.2015г. №215-п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6" w:type="dxa"/>
          </w:tcPr>
          <w:p w:rsidR="00CA0751" w:rsidRPr="0015108C" w:rsidRDefault="00CA0751" w:rsidP="009B1AF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Разработка порядка списания затрат по объектам незаве</w:t>
            </w:r>
            <w:r w:rsidRPr="0015108C">
              <w:rPr>
                <w:rFonts w:ascii="Times New Roman" w:hAnsi="Times New Roman" w:cs="Times New Roman"/>
              </w:rPr>
              <w:t>р</w:t>
            </w:r>
            <w:r w:rsidRPr="0015108C">
              <w:rPr>
                <w:rFonts w:ascii="Times New Roman" w:hAnsi="Times New Roman" w:cs="Times New Roman"/>
              </w:rPr>
              <w:t xml:space="preserve">шенного строительства </w:t>
            </w:r>
          </w:p>
        </w:tc>
        <w:tc>
          <w:tcPr>
            <w:tcW w:w="4824" w:type="dxa"/>
          </w:tcPr>
          <w:p w:rsidR="00CA0751" w:rsidRPr="00761E02" w:rsidRDefault="00761E02" w:rsidP="00761E02">
            <w:pPr>
              <w:jc w:val="both"/>
              <w:rPr>
                <w:rFonts w:ascii="Times New Roman" w:hAnsi="Times New Roman" w:cs="Times New Roman"/>
              </w:rPr>
            </w:pPr>
            <w:r w:rsidRPr="00761E02">
              <w:rPr>
                <w:rFonts w:ascii="Times New Roman" w:hAnsi="Times New Roman" w:cs="Times New Roman"/>
              </w:rPr>
              <w:t>Решение МС ТМР от 23.07.2015 г № 112-г  «Об утверждении Порядка списания затрат по  об</w:t>
            </w:r>
            <w:r w:rsidRPr="00761E02">
              <w:rPr>
                <w:rFonts w:ascii="Times New Roman" w:hAnsi="Times New Roman" w:cs="Times New Roman"/>
              </w:rPr>
              <w:t>ъ</w:t>
            </w:r>
            <w:r w:rsidRPr="00761E02">
              <w:rPr>
                <w:rFonts w:ascii="Times New Roman" w:hAnsi="Times New Roman" w:cs="Times New Roman"/>
              </w:rPr>
              <w:t>ектам незавершенного строительства</w:t>
            </w:r>
            <w:proofErr w:type="gramStart"/>
            <w:r w:rsidR="00144FE6" w:rsidRPr="00761E02">
              <w:rPr>
                <w:rFonts w:ascii="Times New Roman" w:hAnsi="Times New Roman" w:cs="Times New Roman"/>
              </w:rPr>
              <w:t xml:space="preserve"> </w:t>
            </w:r>
            <w:r w:rsidRPr="00761E02">
              <w:rPr>
                <w:rFonts w:ascii="Times New Roman" w:hAnsi="Times New Roman" w:cs="Times New Roman"/>
              </w:rPr>
              <w:t>,</w:t>
            </w:r>
            <w:proofErr w:type="gramEnd"/>
            <w:r w:rsidRPr="00761E02">
              <w:rPr>
                <w:rFonts w:ascii="Times New Roman" w:hAnsi="Times New Roman" w:cs="Times New Roman"/>
              </w:rPr>
              <w:t xml:space="preserve"> финанс</w:t>
            </w:r>
            <w:r w:rsidRPr="00761E02">
              <w:rPr>
                <w:rFonts w:ascii="Times New Roman" w:hAnsi="Times New Roman" w:cs="Times New Roman"/>
              </w:rPr>
              <w:t>и</w:t>
            </w:r>
            <w:r w:rsidRPr="00761E02">
              <w:rPr>
                <w:rFonts w:ascii="Times New Roman" w:hAnsi="Times New Roman" w:cs="Times New Roman"/>
              </w:rPr>
              <w:t xml:space="preserve">рование которых осуществлялась за счет средств бюджета Тутаевского муниципального района» </w:t>
            </w:r>
          </w:p>
        </w:tc>
      </w:tr>
      <w:tr w:rsidR="008F65E5" w:rsidTr="00BE7B94">
        <w:tc>
          <w:tcPr>
            <w:tcW w:w="675" w:type="dxa"/>
          </w:tcPr>
          <w:p w:rsidR="008F65E5" w:rsidRDefault="008F65E5" w:rsidP="009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56" w:type="dxa"/>
          </w:tcPr>
          <w:p w:rsidR="008F65E5" w:rsidRPr="0015108C" w:rsidRDefault="008F65E5" w:rsidP="00CB7F3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Проведение оценки эффекти</w:t>
            </w:r>
            <w:r w:rsidRPr="0015108C">
              <w:rPr>
                <w:rFonts w:ascii="Times New Roman" w:hAnsi="Times New Roman" w:cs="Times New Roman"/>
              </w:rPr>
              <w:t>в</w:t>
            </w:r>
            <w:r w:rsidRPr="0015108C">
              <w:rPr>
                <w:rFonts w:ascii="Times New Roman" w:hAnsi="Times New Roman" w:cs="Times New Roman"/>
              </w:rPr>
              <w:t>ности и экономической целес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образности объектов капитал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 xml:space="preserve">ного строительства </w:t>
            </w:r>
          </w:p>
        </w:tc>
        <w:tc>
          <w:tcPr>
            <w:tcW w:w="4824" w:type="dxa"/>
          </w:tcPr>
          <w:p w:rsidR="008F65E5" w:rsidRPr="008F65E5" w:rsidRDefault="008F65E5" w:rsidP="00FE50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F65E5"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r w:rsidRPr="008F65E5">
              <w:rPr>
                <w:rFonts w:ascii="Times New Roman" w:hAnsi="Times New Roman" w:cs="Times New Roman"/>
                <w:color w:val="000000"/>
                <w:sz w:val="20"/>
              </w:rPr>
              <w:t xml:space="preserve">ринята заявка на строительство </w:t>
            </w:r>
            <w:r w:rsidRPr="008F65E5">
              <w:rPr>
                <w:rFonts w:ascii="Times New Roman" w:hAnsi="Times New Roman" w:cs="Times New Roman"/>
                <w:sz w:val="20"/>
              </w:rPr>
              <w:t>модул</w:t>
            </w:r>
            <w:r w:rsidRPr="008F65E5">
              <w:rPr>
                <w:rFonts w:ascii="Times New Roman" w:hAnsi="Times New Roman" w:cs="Times New Roman"/>
                <w:sz w:val="20"/>
              </w:rPr>
              <w:t>ь</w:t>
            </w:r>
            <w:r w:rsidRPr="008F65E5">
              <w:rPr>
                <w:rFonts w:ascii="Times New Roman" w:hAnsi="Times New Roman" w:cs="Times New Roman"/>
                <w:sz w:val="20"/>
              </w:rPr>
              <w:t xml:space="preserve">ной газовой котельной в пос. </w:t>
            </w:r>
            <w:proofErr w:type="spellStart"/>
            <w:r w:rsidRPr="008F65E5">
              <w:rPr>
                <w:rFonts w:ascii="Times New Roman" w:hAnsi="Times New Roman" w:cs="Times New Roman"/>
                <w:sz w:val="20"/>
              </w:rPr>
              <w:t>Никульское</w:t>
            </w:r>
            <w:proofErr w:type="spellEnd"/>
            <w:r w:rsidRPr="008F65E5">
              <w:rPr>
                <w:rFonts w:ascii="Times New Roman" w:hAnsi="Times New Roman" w:cs="Times New Roman"/>
                <w:sz w:val="20"/>
              </w:rPr>
              <w:t xml:space="preserve"> Тутаевск</w:t>
            </w:r>
            <w:r w:rsidRPr="008F65E5">
              <w:rPr>
                <w:rFonts w:ascii="Times New Roman" w:hAnsi="Times New Roman" w:cs="Times New Roman"/>
                <w:sz w:val="20"/>
              </w:rPr>
              <w:t>о</w:t>
            </w:r>
            <w:r w:rsidRPr="008F65E5">
              <w:rPr>
                <w:rFonts w:ascii="Times New Roman" w:hAnsi="Times New Roman" w:cs="Times New Roman"/>
                <w:sz w:val="20"/>
              </w:rPr>
              <w:t>го МР Ярославской области.              В соотве</w:t>
            </w:r>
            <w:r w:rsidRPr="008F65E5">
              <w:rPr>
                <w:rFonts w:ascii="Times New Roman" w:hAnsi="Times New Roman" w:cs="Times New Roman"/>
                <w:sz w:val="20"/>
              </w:rPr>
              <w:t>т</w:t>
            </w:r>
            <w:r w:rsidRPr="008F65E5">
              <w:rPr>
                <w:rFonts w:ascii="Times New Roman" w:hAnsi="Times New Roman" w:cs="Times New Roman"/>
                <w:sz w:val="20"/>
              </w:rPr>
              <w:t>ствии с Методикой оценки обоснованности и эффе</w:t>
            </w:r>
            <w:r w:rsidRPr="008F65E5">
              <w:rPr>
                <w:rFonts w:ascii="Times New Roman" w:hAnsi="Times New Roman" w:cs="Times New Roman"/>
                <w:sz w:val="20"/>
              </w:rPr>
              <w:t>к</w:t>
            </w:r>
            <w:r w:rsidRPr="008F65E5">
              <w:rPr>
                <w:rFonts w:ascii="Times New Roman" w:hAnsi="Times New Roman" w:cs="Times New Roman"/>
                <w:sz w:val="20"/>
              </w:rPr>
              <w:t>тивности использования средств районного бюджета, по инв</w:t>
            </w:r>
            <w:r w:rsidRPr="008F65E5">
              <w:rPr>
                <w:rFonts w:ascii="Times New Roman" w:hAnsi="Times New Roman" w:cs="Times New Roman"/>
                <w:sz w:val="20"/>
              </w:rPr>
              <w:t>е</w:t>
            </w:r>
            <w:r w:rsidRPr="008F65E5">
              <w:rPr>
                <w:rFonts w:ascii="Times New Roman" w:hAnsi="Times New Roman" w:cs="Times New Roman"/>
                <w:sz w:val="20"/>
              </w:rPr>
              <w:t xml:space="preserve">стиционному проекту определена интегральная </w:t>
            </w:r>
            <w:r w:rsidRPr="008F65E5">
              <w:rPr>
                <w:rFonts w:ascii="Times New Roman" w:hAnsi="Times New Roman" w:cs="Times New Roman"/>
                <w:sz w:val="20"/>
              </w:rPr>
              <w:lastRenderedPageBreak/>
              <w:t>оценка обоснованности и эффективности использ</w:t>
            </w:r>
            <w:r w:rsidRPr="008F65E5">
              <w:rPr>
                <w:rFonts w:ascii="Times New Roman" w:hAnsi="Times New Roman" w:cs="Times New Roman"/>
                <w:sz w:val="20"/>
              </w:rPr>
              <w:t>о</w:t>
            </w:r>
            <w:r w:rsidRPr="008F65E5">
              <w:rPr>
                <w:rFonts w:ascii="Times New Roman" w:hAnsi="Times New Roman" w:cs="Times New Roman"/>
                <w:sz w:val="20"/>
              </w:rPr>
              <w:t>вания средств районного бюджета, напра</w:t>
            </w:r>
            <w:r w:rsidRPr="008F65E5">
              <w:rPr>
                <w:rFonts w:ascii="Times New Roman" w:hAnsi="Times New Roman" w:cs="Times New Roman"/>
                <w:sz w:val="20"/>
              </w:rPr>
              <w:t>в</w:t>
            </w:r>
            <w:r w:rsidRPr="008F65E5">
              <w:rPr>
                <w:rFonts w:ascii="Times New Roman" w:hAnsi="Times New Roman" w:cs="Times New Roman"/>
                <w:sz w:val="20"/>
              </w:rPr>
              <w:t>ленных на капитальные вложения – 0,717. Инвест</w:t>
            </w:r>
            <w:r w:rsidRPr="008F65E5">
              <w:rPr>
                <w:rFonts w:ascii="Times New Roman" w:hAnsi="Times New Roman" w:cs="Times New Roman"/>
                <w:sz w:val="20"/>
              </w:rPr>
              <w:t>и</w:t>
            </w:r>
            <w:r w:rsidRPr="008F65E5">
              <w:rPr>
                <w:rFonts w:ascii="Times New Roman" w:hAnsi="Times New Roman" w:cs="Times New Roman"/>
                <w:sz w:val="20"/>
              </w:rPr>
              <w:t>ционный проект соответствует установленным критериям обоснованности и эффективности использ</w:t>
            </w:r>
            <w:r w:rsidRPr="008F65E5">
              <w:rPr>
                <w:rFonts w:ascii="Times New Roman" w:hAnsi="Times New Roman" w:cs="Times New Roman"/>
                <w:sz w:val="20"/>
              </w:rPr>
              <w:t>о</w:t>
            </w:r>
            <w:r w:rsidRPr="008F65E5">
              <w:rPr>
                <w:rFonts w:ascii="Times New Roman" w:hAnsi="Times New Roman" w:cs="Times New Roman"/>
                <w:sz w:val="20"/>
              </w:rPr>
              <w:t>вания средств бюджета Тутаевского муниципального ра</w:t>
            </w:r>
            <w:r w:rsidRPr="008F65E5">
              <w:rPr>
                <w:rFonts w:ascii="Times New Roman" w:hAnsi="Times New Roman" w:cs="Times New Roman"/>
                <w:sz w:val="20"/>
              </w:rPr>
              <w:t>й</w:t>
            </w:r>
            <w:r w:rsidRPr="008F65E5">
              <w:rPr>
                <w:rFonts w:ascii="Times New Roman" w:hAnsi="Times New Roman" w:cs="Times New Roman"/>
                <w:sz w:val="20"/>
              </w:rPr>
              <w:t>она, направляемых на капитальные влож</w:t>
            </w:r>
            <w:r w:rsidRPr="008F65E5">
              <w:rPr>
                <w:rFonts w:ascii="Times New Roman" w:hAnsi="Times New Roman" w:cs="Times New Roman"/>
                <w:sz w:val="20"/>
              </w:rPr>
              <w:t>е</w:t>
            </w:r>
            <w:r w:rsidRPr="008F65E5">
              <w:rPr>
                <w:rFonts w:ascii="Times New Roman" w:hAnsi="Times New Roman" w:cs="Times New Roman"/>
                <w:sz w:val="20"/>
              </w:rPr>
              <w:t>ния.</w:t>
            </w:r>
          </w:p>
          <w:p w:rsidR="008F65E5" w:rsidRPr="008F65E5" w:rsidRDefault="008F65E5" w:rsidP="00FE50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F65E5">
              <w:rPr>
                <w:rFonts w:ascii="Times New Roman" w:hAnsi="Times New Roman" w:cs="Times New Roman"/>
                <w:sz w:val="20"/>
              </w:rPr>
              <w:tab/>
              <w:t>Подготовлен проект Адресного инвестиц</w:t>
            </w:r>
            <w:r w:rsidRPr="008F65E5">
              <w:rPr>
                <w:rFonts w:ascii="Times New Roman" w:hAnsi="Times New Roman" w:cs="Times New Roman"/>
                <w:sz w:val="20"/>
              </w:rPr>
              <w:t>и</w:t>
            </w:r>
            <w:r w:rsidRPr="008F65E5">
              <w:rPr>
                <w:rFonts w:ascii="Times New Roman" w:hAnsi="Times New Roman" w:cs="Times New Roman"/>
                <w:sz w:val="20"/>
              </w:rPr>
              <w:t>онного плана на 2016 год и плановый период: 2016-2018 годы.  Проведен ряд заседаний по рассмотр</w:t>
            </w:r>
            <w:r w:rsidRPr="008F65E5">
              <w:rPr>
                <w:rFonts w:ascii="Times New Roman" w:hAnsi="Times New Roman" w:cs="Times New Roman"/>
                <w:sz w:val="20"/>
              </w:rPr>
              <w:t>е</w:t>
            </w:r>
            <w:r w:rsidRPr="008F65E5">
              <w:rPr>
                <w:rFonts w:ascii="Times New Roman" w:hAnsi="Times New Roman" w:cs="Times New Roman"/>
                <w:sz w:val="20"/>
              </w:rPr>
              <w:t>нию проекта АИП.</w:t>
            </w:r>
          </w:p>
          <w:p w:rsidR="008F65E5" w:rsidRPr="008F65E5" w:rsidRDefault="008F65E5" w:rsidP="00FE50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64748D" w:rsidRDefault="0064748D"/>
    <w:p w:rsidR="00166FF1" w:rsidRDefault="00166FF1"/>
    <w:p w:rsidR="00166FF1" w:rsidRDefault="00166FF1"/>
    <w:sectPr w:rsidR="00166FF1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BE" w:rsidRDefault="008F09BE" w:rsidP="005C7D72">
      <w:pPr>
        <w:spacing w:after="0" w:line="240" w:lineRule="auto"/>
      </w:pPr>
      <w:r>
        <w:separator/>
      </w:r>
    </w:p>
  </w:endnote>
  <w:endnote w:type="continuationSeparator" w:id="1">
    <w:p w:rsidR="008F09BE" w:rsidRDefault="008F09BE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BE" w:rsidRDefault="008F09BE" w:rsidP="005C7D72">
      <w:pPr>
        <w:spacing w:after="0" w:line="240" w:lineRule="auto"/>
      </w:pPr>
      <w:r>
        <w:separator/>
      </w:r>
    </w:p>
  </w:footnote>
  <w:footnote w:type="continuationSeparator" w:id="1">
    <w:p w:rsidR="008F09BE" w:rsidRDefault="008F09BE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8F09BE" w:rsidRDefault="00A4453F">
        <w:pPr>
          <w:pStyle w:val="a4"/>
          <w:jc w:val="center"/>
        </w:pPr>
        <w:fldSimple w:instr=" PAGE   \* MERGEFORMAT ">
          <w:r w:rsidR="008F65E5">
            <w:rPr>
              <w:noProof/>
            </w:rPr>
            <w:t>5</w:t>
          </w:r>
        </w:fldSimple>
      </w:p>
    </w:sdtContent>
  </w:sdt>
  <w:p w:rsidR="008F09BE" w:rsidRDefault="008F09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A39"/>
    <w:multiLevelType w:val="hybridMultilevel"/>
    <w:tmpl w:val="44A6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4849"/>
    <w:rsid w:val="000242C4"/>
    <w:rsid w:val="00025758"/>
    <w:rsid w:val="00025969"/>
    <w:rsid w:val="0003088D"/>
    <w:rsid w:val="000345BF"/>
    <w:rsid w:val="00040167"/>
    <w:rsid w:val="0004492A"/>
    <w:rsid w:val="00046C80"/>
    <w:rsid w:val="0005696F"/>
    <w:rsid w:val="00056FDD"/>
    <w:rsid w:val="00057636"/>
    <w:rsid w:val="00061183"/>
    <w:rsid w:val="00061DC1"/>
    <w:rsid w:val="0006668C"/>
    <w:rsid w:val="000705D5"/>
    <w:rsid w:val="000741CD"/>
    <w:rsid w:val="000840F8"/>
    <w:rsid w:val="000A0E92"/>
    <w:rsid w:val="000A1793"/>
    <w:rsid w:val="000A4078"/>
    <w:rsid w:val="000B04CC"/>
    <w:rsid w:val="000C7198"/>
    <w:rsid w:val="000D1EB9"/>
    <w:rsid w:val="000E425F"/>
    <w:rsid w:val="000E5BD1"/>
    <w:rsid w:val="000F072E"/>
    <w:rsid w:val="000F1BDB"/>
    <w:rsid w:val="00100A4F"/>
    <w:rsid w:val="001019A9"/>
    <w:rsid w:val="00103A55"/>
    <w:rsid w:val="00122293"/>
    <w:rsid w:val="00123D95"/>
    <w:rsid w:val="001257AC"/>
    <w:rsid w:val="0012666E"/>
    <w:rsid w:val="00140455"/>
    <w:rsid w:val="00144799"/>
    <w:rsid w:val="00144FE6"/>
    <w:rsid w:val="00146213"/>
    <w:rsid w:val="001469AB"/>
    <w:rsid w:val="0015108C"/>
    <w:rsid w:val="00151C26"/>
    <w:rsid w:val="00153F0A"/>
    <w:rsid w:val="00156EF3"/>
    <w:rsid w:val="00157E65"/>
    <w:rsid w:val="001608F2"/>
    <w:rsid w:val="00166FF1"/>
    <w:rsid w:val="00171240"/>
    <w:rsid w:val="001756B3"/>
    <w:rsid w:val="00192B6D"/>
    <w:rsid w:val="00194EA0"/>
    <w:rsid w:val="001A54E5"/>
    <w:rsid w:val="001C00C6"/>
    <w:rsid w:val="001C088F"/>
    <w:rsid w:val="001C37CB"/>
    <w:rsid w:val="001C6D5B"/>
    <w:rsid w:val="001D2441"/>
    <w:rsid w:val="001D38CA"/>
    <w:rsid w:val="001D4EE9"/>
    <w:rsid w:val="001E16A2"/>
    <w:rsid w:val="001E186A"/>
    <w:rsid w:val="001E2F9D"/>
    <w:rsid w:val="001F5EB0"/>
    <w:rsid w:val="00207285"/>
    <w:rsid w:val="00212BD6"/>
    <w:rsid w:val="002147EB"/>
    <w:rsid w:val="0022235D"/>
    <w:rsid w:val="00231DF9"/>
    <w:rsid w:val="00236DF7"/>
    <w:rsid w:val="002505D4"/>
    <w:rsid w:val="00252592"/>
    <w:rsid w:val="0025699F"/>
    <w:rsid w:val="00260689"/>
    <w:rsid w:val="00261909"/>
    <w:rsid w:val="002626F2"/>
    <w:rsid w:val="00271579"/>
    <w:rsid w:val="00272D05"/>
    <w:rsid w:val="00272EA4"/>
    <w:rsid w:val="00274299"/>
    <w:rsid w:val="0028786D"/>
    <w:rsid w:val="00287E14"/>
    <w:rsid w:val="002909E3"/>
    <w:rsid w:val="00295970"/>
    <w:rsid w:val="002A5D7A"/>
    <w:rsid w:val="002A6977"/>
    <w:rsid w:val="002B40EA"/>
    <w:rsid w:val="002B511A"/>
    <w:rsid w:val="002C0B06"/>
    <w:rsid w:val="002C1276"/>
    <w:rsid w:val="002C3090"/>
    <w:rsid w:val="002C3A55"/>
    <w:rsid w:val="002E40F9"/>
    <w:rsid w:val="002F242A"/>
    <w:rsid w:val="0030263A"/>
    <w:rsid w:val="003178C6"/>
    <w:rsid w:val="0032060B"/>
    <w:rsid w:val="0032505F"/>
    <w:rsid w:val="003316D7"/>
    <w:rsid w:val="00333ECA"/>
    <w:rsid w:val="00336ADE"/>
    <w:rsid w:val="003636B8"/>
    <w:rsid w:val="00365497"/>
    <w:rsid w:val="003721BA"/>
    <w:rsid w:val="00374A84"/>
    <w:rsid w:val="00377D78"/>
    <w:rsid w:val="00381270"/>
    <w:rsid w:val="00382E48"/>
    <w:rsid w:val="0039146D"/>
    <w:rsid w:val="00392EE2"/>
    <w:rsid w:val="003B26D0"/>
    <w:rsid w:val="003C0489"/>
    <w:rsid w:val="003C3001"/>
    <w:rsid w:val="003C74C7"/>
    <w:rsid w:val="003E395A"/>
    <w:rsid w:val="003E3CC7"/>
    <w:rsid w:val="003E46A2"/>
    <w:rsid w:val="003E6196"/>
    <w:rsid w:val="003F6282"/>
    <w:rsid w:val="0040604A"/>
    <w:rsid w:val="004106E5"/>
    <w:rsid w:val="0041433D"/>
    <w:rsid w:val="00436025"/>
    <w:rsid w:val="0044646E"/>
    <w:rsid w:val="00453439"/>
    <w:rsid w:val="00454BBB"/>
    <w:rsid w:val="00455429"/>
    <w:rsid w:val="004622C9"/>
    <w:rsid w:val="0046316C"/>
    <w:rsid w:val="00470DB0"/>
    <w:rsid w:val="00472237"/>
    <w:rsid w:val="00490C2A"/>
    <w:rsid w:val="00492754"/>
    <w:rsid w:val="004A04B7"/>
    <w:rsid w:val="004B72CA"/>
    <w:rsid w:val="004C0175"/>
    <w:rsid w:val="004C25B2"/>
    <w:rsid w:val="004C7C57"/>
    <w:rsid w:val="004D619C"/>
    <w:rsid w:val="004D6387"/>
    <w:rsid w:val="004D6517"/>
    <w:rsid w:val="004E352C"/>
    <w:rsid w:val="004F0E8B"/>
    <w:rsid w:val="004F7E1F"/>
    <w:rsid w:val="00502107"/>
    <w:rsid w:val="0050233C"/>
    <w:rsid w:val="005134CF"/>
    <w:rsid w:val="005145F5"/>
    <w:rsid w:val="00517E0A"/>
    <w:rsid w:val="00523771"/>
    <w:rsid w:val="00540022"/>
    <w:rsid w:val="00540670"/>
    <w:rsid w:val="00546AE4"/>
    <w:rsid w:val="00547F57"/>
    <w:rsid w:val="00551785"/>
    <w:rsid w:val="00556375"/>
    <w:rsid w:val="00557584"/>
    <w:rsid w:val="00573B8D"/>
    <w:rsid w:val="005753CF"/>
    <w:rsid w:val="00575B2D"/>
    <w:rsid w:val="00577F15"/>
    <w:rsid w:val="005906D2"/>
    <w:rsid w:val="00595C9A"/>
    <w:rsid w:val="005A3743"/>
    <w:rsid w:val="005A391C"/>
    <w:rsid w:val="005A3B28"/>
    <w:rsid w:val="005A419A"/>
    <w:rsid w:val="005B1A42"/>
    <w:rsid w:val="005B7179"/>
    <w:rsid w:val="005C0390"/>
    <w:rsid w:val="005C0C77"/>
    <w:rsid w:val="005C20FE"/>
    <w:rsid w:val="005C7D72"/>
    <w:rsid w:val="005D39AC"/>
    <w:rsid w:val="005D429A"/>
    <w:rsid w:val="005E1964"/>
    <w:rsid w:val="005F74EE"/>
    <w:rsid w:val="00602768"/>
    <w:rsid w:val="0060294E"/>
    <w:rsid w:val="0060516A"/>
    <w:rsid w:val="00620E96"/>
    <w:rsid w:val="00621AA6"/>
    <w:rsid w:val="00625160"/>
    <w:rsid w:val="00631D5C"/>
    <w:rsid w:val="00642B09"/>
    <w:rsid w:val="00642DC5"/>
    <w:rsid w:val="00644765"/>
    <w:rsid w:val="0064748D"/>
    <w:rsid w:val="006520EC"/>
    <w:rsid w:val="006544DF"/>
    <w:rsid w:val="006576B0"/>
    <w:rsid w:val="006622F2"/>
    <w:rsid w:val="00665976"/>
    <w:rsid w:val="00672DDA"/>
    <w:rsid w:val="00675AB0"/>
    <w:rsid w:val="00683634"/>
    <w:rsid w:val="00683AD0"/>
    <w:rsid w:val="00691808"/>
    <w:rsid w:val="00694ECA"/>
    <w:rsid w:val="006A70E1"/>
    <w:rsid w:val="006E0DFE"/>
    <w:rsid w:val="006E2B9C"/>
    <w:rsid w:val="006F6D85"/>
    <w:rsid w:val="006F6F42"/>
    <w:rsid w:val="00703649"/>
    <w:rsid w:val="00713E8F"/>
    <w:rsid w:val="007218C5"/>
    <w:rsid w:val="00721F7D"/>
    <w:rsid w:val="00725341"/>
    <w:rsid w:val="00744E27"/>
    <w:rsid w:val="0074529C"/>
    <w:rsid w:val="00761E02"/>
    <w:rsid w:val="00766EF7"/>
    <w:rsid w:val="00770BBA"/>
    <w:rsid w:val="00775690"/>
    <w:rsid w:val="00786D6E"/>
    <w:rsid w:val="00787ECF"/>
    <w:rsid w:val="00794088"/>
    <w:rsid w:val="0079616B"/>
    <w:rsid w:val="007C5A4E"/>
    <w:rsid w:val="007D0B3D"/>
    <w:rsid w:val="007D39C7"/>
    <w:rsid w:val="007E063A"/>
    <w:rsid w:val="007E2C33"/>
    <w:rsid w:val="007E3C57"/>
    <w:rsid w:val="007E452D"/>
    <w:rsid w:val="007E5DB2"/>
    <w:rsid w:val="007E770B"/>
    <w:rsid w:val="007F0231"/>
    <w:rsid w:val="007F2D22"/>
    <w:rsid w:val="007F7D2A"/>
    <w:rsid w:val="00804F78"/>
    <w:rsid w:val="0080558B"/>
    <w:rsid w:val="00810295"/>
    <w:rsid w:val="00810E33"/>
    <w:rsid w:val="00811338"/>
    <w:rsid w:val="00812031"/>
    <w:rsid w:val="00822C92"/>
    <w:rsid w:val="0082341E"/>
    <w:rsid w:val="008234DF"/>
    <w:rsid w:val="00831D0A"/>
    <w:rsid w:val="00836586"/>
    <w:rsid w:val="00836606"/>
    <w:rsid w:val="00840039"/>
    <w:rsid w:val="00842A6D"/>
    <w:rsid w:val="00844498"/>
    <w:rsid w:val="00845482"/>
    <w:rsid w:val="008543B6"/>
    <w:rsid w:val="00860F2D"/>
    <w:rsid w:val="00870CD1"/>
    <w:rsid w:val="008714A9"/>
    <w:rsid w:val="00871E76"/>
    <w:rsid w:val="008762A8"/>
    <w:rsid w:val="00880442"/>
    <w:rsid w:val="00881742"/>
    <w:rsid w:val="008817B6"/>
    <w:rsid w:val="008935EF"/>
    <w:rsid w:val="00893D0E"/>
    <w:rsid w:val="008A121E"/>
    <w:rsid w:val="008A7E89"/>
    <w:rsid w:val="008B33F8"/>
    <w:rsid w:val="008B4306"/>
    <w:rsid w:val="008B6D22"/>
    <w:rsid w:val="008C14F1"/>
    <w:rsid w:val="008D0B11"/>
    <w:rsid w:val="008D12D1"/>
    <w:rsid w:val="008D4449"/>
    <w:rsid w:val="008D5460"/>
    <w:rsid w:val="008E1086"/>
    <w:rsid w:val="008F09BE"/>
    <w:rsid w:val="008F1009"/>
    <w:rsid w:val="008F65E5"/>
    <w:rsid w:val="009000E1"/>
    <w:rsid w:val="00903505"/>
    <w:rsid w:val="0090394C"/>
    <w:rsid w:val="009041CA"/>
    <w:rsid w:val="0090484C"/>
    <w:rsid w:val="00910317"/>
    <w:rsid w:val="00910820"/>
    <w:rsid w:val="00915C44"/>
    <w:rsid w:val="009314ED"/>
    <w:rsid w:val="00943D7D"/>
    <w:rsid w:val="00946E10"/>
    <w:rsid w:val="009504E8"/>
    <w:rsid w:val="00952699"/>
    <w:rsid w:val="009601D0"/>
    <w:rsid w:val="00970951"/>
    <w:rsid w:val="00990AFB"/>
    <w:rsid w:val="0099206E"/>
    <w:rsid w:val="009A2513"/>
    <w:rsid w:val="009A465E"/>
    <w:rsid w:val="009B1AF2"/>
    <w:rsid w:val="009C5C72"/>
    <w:rsid w:val="009D0917"/>
    <w:rsid w:val="009D2BF3"/>
    <w:rsid w:val="009D76EC"/>
    <w:rsid w:val="009D7B96"/>
    <w:rsid w:val="009E0232"/>
    <w:rsid w:val="009E54B4"/>
    <w:rsid w:val="009F387A"/>
    <w:rsid w:val="009F63C1"/>
    <w:rsid w:val="009F74C3"/>
    <w:rsid w:val="00A01419"/>
    <w:rsid w:val="00A04FAF"/>
    <w:rsid w:val="00A06E98"/>
    <w:rsid w:val="00A11CEB"/>
    <w:rsid w:val="00A17042"/>
    <w:rsid w:val="00A43FFD"/>
    <w:rsid w:val="00A44408"/>
    <w:rsid w:val="00A4453F"/>
    <w:rsid w:val="00A54985"/>
    <w:rsid w:val="00A65723"/>
    <w:rsid w:val="00A90B0A"/>
    <w:rsid w:val="00AA38A5"/>
    <w:rsid w:val="00AA6A8C"/>
    <w:rsid w:val="00AC66A2"/>
    <w:rsid w:val="00AC6E97"/>
    <w:rsid w:val="00AD3C7E"/>
    <w:rsid w:val="00AD59D1"/>
    <w:rsid w:val="00AD6C17"/>
    <w:rsid w:val="00AE6D52"/>
    <w:rsid w:val="00AE6F92"/>
    <w:rsid w:val="00AE7B7D"/>
    <w:rsid w:val="00AF5A3E"/>
    <w:rsid w:val="00AF73CA"/>
    <w:rsid w:val="00AF7E63"/>
    <w:rsid w:val="00B00362"/>
    <w:rsid w:val="00B018F8"/>
    <w:rsid w:val="00B01F82"/>
    <w:rsid w:val="00B11B7B"/>
    <w:rsid w:val="00B2503D"/>
    <w:rsid w:val="00B26E0D"/>
    <w:rsid w:val="00B27941"/>
    <w:rsid w:val="00B32313"/>
    <w:rsid w:val="00B336BC"/>
    <w:rsid w:val="00B362AB"/>
    <w:rsid w:val="00B400FD"/>
    <w:rsid w:val="00B45754"/>
    <w:rsid w:val="00B51EF3"/>
    <w:rsid w:val="00B573E4"/>
    <w:rsid w:val="00B61C74"/>
    <w:rsid w:val="00B72E22"/>
    <w:rsid w:val="00BA049F"/>
    <w:rsid w:val="00BA2378"/>
    <w:rsid w:val="00BB0F36"/>
    <w:rsid w:val="00BC00F4"/>
    <w:rsid w:val="00BC56AA"/>
    <w:rsid w:val="00BC712A"/>
    <w:rsid w:val="00BD268E"/>
    <w:rsid w:val="00BD27E1"/>
    <w:rsid w:val="00BD37C7"/>
    <w:rsid w:val="00BD483A"/>
    <w:rsid w:val="00BD7ABE"/>
    <w:rsid w:val="00BE4D19"/>
    <w:rsid w:val="00BE5F62"/>
    <w:rsid w:val="00BE6382"/>
    <w:rsid w:val="00BE7B94"/>
    <w:rsid w:val="00BF152C"/>
    <w:rsid w:val="00BF1915"/>
    <w:rsid w:val="00BF5601"/>
    <w:rsid w:val="00BF5DE3"/>
    <w:rsid w:val="00BF7A05"/>
    <w:rsid w:val="00C030FA"/>
    <w:rsid w:val="00C042B9"/>
    <w:rsid w:val="00C04E82"/>
    <w:rsid w:val="00C241B1"/>
    <w:rsid w:val="00C2572B"/>
    <w:rsid w:val="00C307DB"/>
    <w:rsid w:val="00C310B9"/>
    <w:rsid w:val="00C33B67"/>
    <w:rsid w:val="00C34709"/>
    <w:rsid w:val="00C3502A"/>
    <w:rsid w:val="00C35BE1"/>
    <w:rsid w:val="00C4064D"/>
    <w:rsid w:val="00C51562"/>
    <w:rsid w:val="00C51AF8"/>
    <w:rsid w:val="00C54A63"/>
    <w:rsid w:val="00C55498"/>
    <w:rsid w:val="00C65B82"/>
    <w:rsid w:val="00C73549"/>
    <w:rsid w:val="00C7633B"/>
    <w:rsid w:val="00C8010B"/>
    <w:rsid w:val="00C80954"/>
    <w:rsid w:val="00C86D90"/>
    <w:rsid w:val="00C92000"/>
    <w:rsid w:val="00C9353F"/>
    <w:rsid w:val="00C97221"/>
    <w:rsid w:val="00CA0751"/>
    <w:rsid w:val="00CA30DF"/>
    <w:rsid w:val="00CA63F4"/>
    <w:rsid w:val="00CB012B"/>
    <w:rsid w:val="00CB067D"/>
    <w:rsid w:val="00CB31DB"/>
    <w:rsid w:val="00CB33E2"/>
    <w:rsid w:val="00CB7F32"/>
    <w:rsid w:val="00CD1824"/>
    <w:rsid w:val="00CD1F93"/>
    <w:rsid w:val="00CD2246"/>
    <w:rsid w:val="00CD6119"/>
    <w:rsid w:val="00CE1C22"/>
    <w:rsid w:val="00CE2A53"/>
    <w:rsid w:val="00CE3DFD"/>
    <w:rsid w:val="00CE5FA6"/>
    <w:rsid w:val="00CE7EC5"/>
    <w:rsid w:val="00CF51B1"/>
    <w:rsid w:val="00D02D11"/>
    <w:rsid w:val="00D100E2"/>
    <w:rsid w:val="00D25177"/>
    <w:rsid w:val="00D2630F"/>
    <w:rsid w:val="00D26F00"/>
    <w:rsid w:val="00D36234"/>
    <w:rsid w:val="00D367A2"/>
    <w:rsid w:val="00D36FCA"/>
    <w:rsid w:val="00D47C4D"/>
    <w:rsid w:val="00D55D55"/>
    <w:rsid w:val="00D61331"/>
    <w:rsid w:val="00D61420"/>
    <w:rsid w:val="00D667A5"/>
    <w:rsid w:val="00D76E37"/>
    <w:rsid w:val="00D82DD6"/>
    <w:rsid w:val="00D84327"/>
    <w:rsid w:val="00D84ED9"/>
    <w:rsid w:val="00D963AC"/>
    <w:rsid w:val="00DA5C93"/>
    <w:rsid w:val="00DC103C"/>
    <w:rsid w:val="00DC7B56"/>
    <w:rsid w:val="00DD2785"/>
    <w:rsid w:val="00DD4E8F"/>
    <w:rsid w:val="00DD5D69"/>
    <w:rsid w:val="00DD7758"/>
    <w:rsid w:val="00DE1AB2"/>
    <w:rsid w:val="00DE2232"/>
    <w:rsid w:val="00DE66BE"/>
    <w:rsid w:val="00E00F78"/>
    <w:rsid w:val="00E05871"/>
    <w:rsid w:val="00E1641C"/>
    <w:rsid w:val="00E32A13"/>
    <w:rsid w:val="00E375C9"/>
    <w:rsid w:val="00E378A3"/>
    <w:rsid w:val="00E55FB3"/>
    <w:rsid w:val="00E6079C"/>
    <w:rsid w:val="00E67F02"/>
    <w:rsid w:val="00E8076F"/>
    <w:rsid w:val="00E81F8D"/>
    <w:rsid w:val="00E85DDB"/>
    <w:rsid w:val="00E870CD"/>
    <w:rsid w:val="00E964A4"/>
    <w:rsid w:val="00EC574C"/>
    <w:rsid w:val="00EE030D"/>
    <w:rsid w:val="00EE63BB"/>
    <w:rsid w:val="00EF1D62"/>
    <w:rsid w:val="00EF5002"/>
    <w:rsid w:val="00F133DB"/>
    <w:rsid w:val="00F35F4B"/>
    <w:rsid w:val="00F4056A"/>
    <w:rsid w:val="00F417A7"/>
    <w:rsid w:val="00F537D5"/>
    <w:rsid w:val="00F65FEB"/>
    <w:rsid w:val="00F711E1"/>
    <w:rsid w:val="00F74982"/>
    <w:rsid w:val="00F81A7B"/>
    <w:rsid w:val="00F8223C"/>
    <w:rsid w:val="00F82822"/>
    <w:rsid w:val="00F83109"/>
    <w:rsid w:val="00F86342"/>
    <w:rsid w:val="00F87CAA"/>
    <w:rsid w:val="00FC00A8"/>
    <w:rsid w:val="00FC41BC"/>
    <w:rsid w:val="00FD02EE"/>
    <w:rsid w:val="00FE2431"/>
    <w:rsid w:val="00FF2BC2"/>
    <w:rsid w:val="00FF3346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CA0751"/>
    <w:pPr>
      <w:ind w:left="720"/>
      <w:contextualSpacing/>
    </w:pPr>
  </w:style>
  <w:style w:type="paragraph" w:styleId="3">
    <w:name w:val="Body Text 3"/>
    <w:basedOn w:val="a"/>
    <w:link w:val="30"/>
    <w:rsid w:val="008B6D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6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">
    <w:name w:val="Char Char"/>
    <w:basedOn w:val="a"/>
    <w:rsid w:val="00381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54</cp:revision>
  <cp:lastPrinted>2015-01-28T12:42:00Z</cp:lastPrinted>
  <dcterms:created xsi:type="dcterms:W3CDTF">2015-10-07T10:14:00Z</dcterms:created>
  <dcterms:modified xsi:type="dcterms:W3CDTF">2015-10-20T06:01:00Z</dcterms:modified>
</cp:coreProperties>
</file>