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  <w:r w:rsidRPr="00A6155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Tight wrapText="bothSides">
              <wp:wrapPolygon edited="0">
                <wp:start x="0" y="0"/>
                <wp:lineTo x="0" y="21086"/>
                <wp:lineTo x="20880" y="21086"/>
                <wp:lineTo x="20880" y="0"/>
                <wp:lineTo x="0" y="0"/>
              </wp:wrapPolygon>
            </wp:wrapTight>
            <wp:docPr id="1" name="Рисунок 1" descr="Безымянный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 25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rPr>
          <w:rFonts w:ascii="Times New Roman" w:hAnsi="Times New Roman" w:cs="Times New Roman"/>
        </w:rPr>
      </w:pPr>
    </w:p>
    <w:p w:rsidR="003D4953" w:rsidRPr="00A61551" w:rsidRDefault="003D4953" w:rsidP="003D49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551">
        <w:rPr>
          <w:rFonts w:ascii="Times New Roman" w:hAnsi="Times New Roman" w:cs="Times New Roman"/>
        </w:rPr>
        <w:tab/>
      </w:r>
      <w:r w:rsidRPr="00A6155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61551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A6155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D4953" w:rsidRPr="00E23AD9" w:rsidRDefault="003D4953" w:rsidP="00E23AD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1551">
        <w:rPr>
          <w:rFonts w:ascii="Times New Roman" w:hAnsi="Times New Roman" w:cs="Times New Roman"/>
          <w:b/>
          <w:sz w:val="40"/>
          <w:szCs w:val="40"/>
        </w:rPr>
        <w:t xml:space="preserve">        ПОСТАНОВЛЕНИЕ</w:t>
      </w:r>
    </w:p>
    <w:p w:rsidR="001E66DF" w:rsidRDefault="00627C9E" w:rsidP="003D49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4953" w:rsidRPr="005051F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F3E">
        <w:rPr>
          <w:rFonts w:ascii="Times New Roman" w:hAnsi="Times New Roman" w:cs="Times New Roman"/>
          <w:sz w:val="28"/>
          <w:szCs w:val="28"/>
        </w:rPr>
        <w:t xml:space="preserve">29.04.2021 </w:t>
      </w:r>
      <w:r w:rsidR="00FD4358">
        <w:rPr>
          <w:rFonts w:ascii="Times New Roman" w:hAnsi="Times New Roman" w:cs="Times New Roman"/>
          <w:sz w:val="28"/>
          <w:szCs w:val="28"/>
        </w:rPr>
        <w:t>№</w:t>
      </w:r>
      <w:r w:rsidR="005F4F3E">
        <w:rPr>
          <w:rFonts w:ascii="Times New Roman" w:hAnsi="Times New Roman" w:cs="Times New Roman"/>
          <w:sz w:val="28"/>
          <w:szCs w:val="28"/>
        </w:rPr>
        <w:t xml:space="preserve"> 372-п</w:t>
      </w:r>
    </w:p>
    <w:p w:rsidR="003D4953" w:rsidRPr="00E23AD9" w:rsidRDefault="003D4953" w:rsidP="00E23A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AD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E23AD9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Pr="00E23AD9">
        <w:rPr>
          <w:rFonts w:ascii="Times New Roman" w:hAnsi="Times New Roman" w:cs="Times New Roman"/>
          <w:b/>
          <w:sz w:val="24"/>
          <w:szCs w:val="24"/>
        </w:rPr>
        <w:t>утаев</w:t>
      </w:r>
      <w:proofErr w:type="spellEnd"/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Об утверждении отчета об исполнении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 xml:space="preserve">бюджета городского поселения Тутаев </w:t>
      </w:r>
    </w:p>
    <w:p w:rsidR="003D4953" w:rsidRPr="00DE39EC" w:rsidRDefault="003D4953" w:rsidP="003D4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9EC">
        <w:rPr>
          <w:rFonts w:ascii="Times New Roman" w:hAnsi="Times New Roman" w:cs="Times New Roman"/>
          <w:sz w:val="24"/>
          <w:szCs w:val="24"/>
        </w:rPr>
        <w:t>за</w:t>
      </w:r>
      <w:r w:rsidR="00B31CF6">
        <w:rPr>
          <w:rFonts w:ascii="Times New Roman" w:hAnsi="Times New Roman" w:cs="Times New Roman"/>
          <w:sz w:val="24"/>
          <w:szCs w:val="24"/>
        </w:rPr>
        <w:t xml:space="preserve"> 1</w:t>
      </w:r>
      <w:r w:rsidR="00F1154C">
        <w:rPr>
          <w:rFonts w:ascii="Times New Roman" w:hAnsi="Times New Roman" w:cs="Times New Roman"/>
          <w:sz w:val="24"/>
          <w:szCs w:val="24"/>
        </w:rPr>
        <w:t xml:space="preserve"> </w:t>
      </w:r>
      <w:r w:rsidR="00A4172A">
        <w:rPr>
          <w:rFonts w:ascii="Times New Roman" w:hAnsi="Times New Roman" w:cs="Times New Roman"/>
          <w:sz w:val="24"/>
          <w:szCs w:val="24"/>
        </w:rPr>
        <w:t xml:space="preserve">квартал </w:t>
      </w:r>
      <w:r w:rsidR="00781123" w:rsidRPr="00DE39EC">
        <w:rPr>
          <w:rFonts w:ascii="Times New Roman" w:hAnsi="Times New Roman" w:cs="Times New Roman"/>
          <w:sz w:val="24"/>
          <w:szCs w:val="24"/>
        </w:rPr>
        <w:t>20</w:t>
      </w:r>
      <w:r w:rsidR="00FD4358">
        <w:rPr>
          <w:rFonts w:ascii="Times New Roman" w:hAnsi="Times New Roman" w:cs="Times New Roman"/>
          <w:sz w:val="24"/>
          <w:szCs w:val="24"/>
        </w:rPr>
        <w:t>2</w:t>
      </w:r>
      <w:r w:rsidR="00DF01F1">
        <w:rPr>
          <w:rFonts w:ascii="Times New Roman" w:hAnsi="Times New Roman" w:cs="Times New Roman"/>
          <w:sz w:val="24"/>
          <w:szCs w:val="24"/>
        </w:rPr>
        <w:t>1</w:t>
      </w:r>
      <w:r w:rsidR="00781123" w:rsidRPr="00DE39E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4953" w:rsidRPr="00BF538C" w:rsidRDefault="003D4953" w:rsidP="003D4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953" w:rsidRPr="00A4172A" w:rsidRDefault="00C6255A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22045" w:rsidRPr="00A4172A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A4172A" w:rsidRPr="00A4172A">
        <w:rPr>
          <w:rFonts w:ascii="Times New Roman" w:hAnsi="Times New Roman" w:cs="Times New Roman"/>
          <w:sz w:val="28"/>
          <w:szCs w:val="28"/>
        </w:rPr>
        <w:t>Уставом</w:t>
      </w:r>
      <w:r w:rsidR="000B4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72A" w:rsidRPr="00A4172A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A4172A" w:rsidRPr="00A4172A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3C1A37" w:rsidRPr="00A4172A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Тутаев, </w:t>
      </w:r>
      <w:r w:rsidR="00122045" w:rsidRPr="00A4172A">
        <w:rPr>
          <w:rFonts w:ascii="Times New Roman" w:hAnsi="Times New Roman" w:cs="Times New Roman"/>
          <w:sz w:val="28"/>
          <w:szCs w:val="28"/>
        </w:rPr>
        <w:t>Положением о бюджетном устройстве и бюджетном процессе в городском</w:t>
      </w:r>
      <w:r w:rsidR="00942C11">
        <w:rPr>
          <w:rFonts w:ascii="Times New Roman" w:hAnsi="Times New Roman" w:cs="Times New Roman"/>
          <w:sz w:val="28"/>
          <w:szCs w:val="28"/>
        </w:rPr>
        <w:t xml:space="preserve"> </w:t>
      </w:r>
      <w:r w:rsidR="00122045" w:rsidRPr="00A4172A">
        <w:rPr>
          <w:rFonts w:ascii="Times New Roman" w:hAnsi="Times New Roman" w:cs="Times New Roman"/>
          <w:sz w:val="28"/>
          <w:szCs w:val="28"/>
        </w:rPr>
        <w:t>поселени</w:t>
      </w:r>
      <w:r w:rsidR="005F0A99" w:rsidRPr="00A4172A">
        <w:rPr>
          <w:rFonts w:ascii="Times New Roman" w:hAnsi="Times New Roman" w:cs="Times New Roman"/>
          <w:sz w:val="28"/>
          <w:szCs w:val="28"/>
        </w:rPr>
        <w:t>и</w:t>
      </w:r>
      <w:r w:rsidR="00122045" w:rsidRPr="00A4172A">
        <w:rPr>
          <w:rFonts w:ascii="Times New Roman" w:hAnsi="Times New Roman" w:cs="Times New Roman"/>
          <w:sz w:val="28"/>
          <w:szCs w:val="28"/>
        </w:rPr>
        <w:t xml:space="preserve"> Тутаев, утвержденным решением Муниципального Совета городского поселения Тутаев </w:t>
      </w:r>
      <w:r w:rsidR="00942C11">
        <w:rPr>
          <w:rFonts w:ascii="Times New Roman" w:hAnsi="Times New Roman" w:cs="Times New Roman"/>
          <w:sz w:val="28"/>
          <w:szCs w:val="28"/>
        </w:rPr>
        <w:t>о</w:t>
      </w:r>
      <w:r w:rsidR="00A4172A" w:rsidRPr="00A4172A">
        <w:rPr>
          <w:rFonts w:ascii="Times New Roman" w:eastAsia="Times New Roman" w:hAnsi="Times New Roman" w:cs="Times New Roman"/>
          <w:sz w:val="28"/>
          <w:szCs w:val="28"/>
          <w:lang w:eastAsia="ru-RU"/>
        </w:rPr>
        <w:t>т 13.12.2018 №22</w:t>
      </w:r>
      <w:r w:rsidR="00122045" w:rsidRPr="00A4172A">
        <w:rPr>
          <w:rFonts w:ascii="Times New Roman" w:hAnsi="Times New Roman" w:cs="Times New Roman"/>
          <w:sz w:val="28"/>
          <w:szCs w:val="28"/>
        </w:rPr>
        <w:t>,</w:t>
      </w:r>
      <w:r w:rsidR="00FD4358">
        <w:rPr>
          <w:rFonts w:ascii="Times New Roman" w:hAnsi="Times New Roman" w:cs="Times New Roman"/>
          <w:sz w:val="28"/>
          <w:szCs w:val="28"/>
        </w:rPr>
        <w:t xml:space="preserve"> </w:t>
      </w:r>
      <w:r w:rsidR="003D4953" w:rsidRPr="00A4172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D4953" w:rsidRPr="00A4172A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3D4953" w:rsidRPr="00A417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D4953" w:rsidRDefault="003D4953" w:rsidP="003D49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E2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D4953" w:rsidRPr="00BF538C" w:rsidRDefault="003D4953" w:rsidP="003D4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4FC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бюджета городского поселения Тутаев за </w:t>
      </w:r>
      <w:r w:rsidR="00A4172A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FD4358">
        <w:rPr>
          <w:rFonts w:ascii="Times New Roman" w:hAnsi="Times New Roman" w:cs="Times New Roman"/>
          <w:sz w:val="28"/>
          <w:szCs w:val="28"/>
        </w:rPr>
        <w:t>2</w:t>
      </w:r>
      <w:r w:rsidR="00DF01F1">
        <w:rPr>
          <w:rFonts w:ascii="Times New Roman" w:hAnsi="Times New Roman" w:cs="Times New Roman"/>
          <w:sz w:val="28"/>
          <w:szCs w:val="28"/>
        </w:rPr>
        <w:t>1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5201E">
        <w:rPr>
          <w:rFonts w:ascii="Times New Roman" w:hAnsi="Times New Roman" w:cs="Times New Roman"/>
          <w:sz w:val="28"/>
          <w:szCs w:val="28"/>
        </w:rPr>
        <w:t>:</w:t>
      </w:r>
    </w:p>
    <w:p w:rsidR="0013129E" w:rsidRPr="000B44F8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C4A">
        <w:rPr>
          <w:rFonts w:ascii="Times New Roman" w:hAnsi="Times New Roman" w:cs="Times New Roman"/>
          <w:sz w:val="28"/>
          <w:szCs w:val="28"/>
        </w:rPr>
        <w:t xml:space="preserve">по общему объему доходов в соответствии с классификацией доходов бюджетов Российской Федерации в сумме </w:t>
      </w:r>
      <w:r w:rsidR="00FD4358" w:rsidRPr="000B44F8">
        <w:rPr>
          <w:rFonts w:ascii="Times New Roman" w:hAnsi="Times New Roman" w:cs="Times New Roman"/>
          <w:sz w:val="28"/>
          <w:szCs w:val="28"/>
        </w:rPr>
        <w:t>3</w:t>
      </w:r>
      <w:r w:rsidR="000B44F8" w:rsidRPr="000B44F8">
        <w:rPr>
          <w:rFonts w:ascii="Times New Roman" w:hAnsi="Times New Roman" w:cs="Times New Roman"/>
          <w:sz w:val="28"/>
          <w:szCs w:val="28"/>
        </w:rPr>
        <w:t>6</w:t>
      </w:r>
      <w:r w:rsidR="00FD4358" w:rsidRPr="000B44F8">
        <w:rPr>
          <w:rFonts w:ascii="Times New Roman" w:hAnsi="Times New Roman" w:cs="Times New Roman"/>
          <w:sz w:val="28"/>
          <w:szCs w:val="28"/>
        </w:rPr>
        <w:t> </w:t>
      </w:r>
      <w:r w:rsidR="000B44F8" w:rsidRPr="000B44F8">
        <w:rPr>
          <w:rFonts w:ascii="Times New Roman" w:hAnsi="Times New Roman" w:cs="Times New Roman"/>
          <w:sz w:val="28"/>
          <w:szCs w:val="28"/>
        </w:rPr>
        <w:t>282</w:t>
      </w:r>
      <w:r w:rsidR="00FD4358" w:rsidRPr="000B44F8">
        <w:rPr>
          <w:rFonts w:ascii="Times New Roman" w:hAnsi="Times New Roman" w:cs="Times New Roman"/>
          <w:sz w:val="28"/>
          <w:szCs w:val="28"/>
        </w:rPr>
        <w:t> 9</w:t>
      </w:r>
      <w:r w:rsidR="000B44F8" w:rsidRPr="000B44F8">
        <w:rPr>
          <w:rFonts w:ascii="Times New Roman" w:hAnsi="Times New Roman" w:cs="Times New Roman"/>
          <w:sz w:val="28"/>
          <w:szCs w:val="28"/>
        </w:rPr>
        <w:t>58</w:t>
      </w:r>
      <w:r w:rsidR="00FD4358" w:rsidRPr="000B44F8">
        <w:rPr>
          <w:rFonts w:ascii="Times New Roman" w:hAnsi="Times New Roman" w:cs="Times New Roman"/>
          <w:sz w:val="28"/>
          <w:szCs w:val="28"/>
        </w:rPr>
        <w:t xml:space="preserve"> </w:t>
      </w:r>
      <w:r w:rsidRPr="000B44F8">
        <w:rPr>
          <w:rFonts w:ascii="Times New Roman" w:hAnsi="Times New Roman" w:cs="Times New Roman"/>
          <w:sz w:val="28"/>
          <w:szCs w:val="28"/>
        </w:rPr>
        <w:t>рубл</w:t>
      </w:r>
      <w:r w:rsidR="000B44F8" w:rsidRPr="000B44F8">
        <w:rPr>
          <w:rFonts w:ascii="Times New Roman" w:hAnsi="Times New Roman" w:cs="Times New Roman"/>
          <w:sz w:val="28"/>
          <w:szCs w:val="28"/>
        </w:rPr>
        <w:t>ей</w:t>
      </w:r>
      <w:r w:rsidR="0013129E" w:rsidRPr="000B44F8">
        <w:rPr>
          <w:rFonts w:ascii="Times New Roman" w:hAnsi="Times New Roman" w:cs="Times New Roman"/>
          <w:sz w:val="28"/>
          <w:szCs w:val="28"/>
        </w:rPr>
        <w:t>;</w:t>
      </w:r>
    </w:p>
    <w:p w:rsidR="00D104FC" w:rsidRPr="000B44F8" w:rsidRDefault="00D104FC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F8">
        <w:rPr>
          <w:rFonts w:ascii="Times New Roman" w:hAnsi="Times New Roman" w:cs="Times New Roman"/>
          <w:sz w:val="28"/>
          <w:szCs w:val="28"/>
        </w:rPr>
        <w:t xml:space="preserve">по расходам в соответствии с классификацией расходов бюджетов Российской Федерации в сумме </w:t>
      </w:r>
      <w:r w:rsidR="000B44F8" w:rsidRPr="000B44F8">
        <w:rPr>
          <w:rFonts w:ascii="Times New Roman" w:hAnsi="Times New Roman" w:cs="Times New Roman"/>
          <w:sz w:val="28"/>
          <w:szCs w:val="28"/>
        </w:rPr>
        <w:t>65 450 469</w:t>
      </w:r>
      <w:r w:rsidR="00FD4358" w:rsidRPr="000B44F8">
        <w:rPr>
          <w:rFonts w:ascii="Times New Roman" w:hAnsi="Times New Roman" w:cs="Times New Roman"/>
          <w:sz w:val="28"/>
          <w:szCs w:val="28"/>
        </w:rPr>
        <w:t xml:space="preserve"> </w:t>
      </w:r>
      <w:r w:rsidRPr="000B44F8">
        <w:rPr>
          <w:rFonts w:ascii="Times New Roman" w:hAnsi="Times New Roman" w:cs="Times New Roman"/>
          <w:sz w:val="28"/>
          <w:szCs w:val="28"/>
        </w:rPr>
        <w:t>рубл</w:t>
      </w:r>
      <w:r w:rsidR="000B44F8" w:rsidRPr="000B44F8">
        <w:rPr>
          <w:rFonts w:ascii="Times New Roman" w:hAnsi="Times New Roman" w:cs="Times New Roman"/>
          <w:sz w:val="28"/>
          <w:szCs w:val="28"/>
        </w:rPr>
        <w:t>ей</w:t>
      </w:r>
      <w:r w:rsidR="00C5201E" w:rsidRPr="000B44F8">
        <w:rPr>
          <w:rFonts w:ascii="Times New Roman" w:hAnsi="Times New Roman" w:cs="Times New Roman"/>
          <w:sz w:val="28"/>
          <w:szCs w:val="28"/>
        </w:rPr>
        <w:t>;</w:t>
      </w:r>
    </w:p>
    <w:p w:rsidR="00D104FC" w:rsidRPr="00B87C4A" w:rsidRDefault="000B44F8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F8">
        <w:rPr>
          <w:rFonts w:ascii="Times New Roman" w:hAnsi="Times New Roman" w:cs="Times New Roman"/>
          <w:sz w:val="28"/>
          <w:szCs w:val="28"/>
        </w:rPr>
        <w:t>де</w:t>
      </w:r>
      <w:r w:rsidR="00542EED" w:rsidRPr="000B44F8">
        <w:rPr>
          <w:rFonts w:ascii="Times New Roman" w:hAnsi="Times New Roman" w:cs="Times New Roman"/>
          <w:sz w:val="28"/>
          <w:szCs w:val="28"/>
        </w:rPr>
        <w:t>фицит</w:t>
      </w:r>
      <w:r w:rsidR="00D104FC" w:rsidRPr="000B44F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F4AB9" w:rsidRPr="000B44F8">
        <w:rPr>
          <w:rFonts w:ascii="Times New Roman" w:hAnsi="Times New Roman" w:cs="Times New Roman"/>
          <w:sz w:val="28"/>
          <w:szCs w:val="28"/>
        </w:rPr>
        <w:t>в сумме</w:t>
      </w:r>
      <w:r w:rsidR="00FD4358" w:rsidRPr="000B44F8">
        <w:rPr>
          <w:rFonts w:ascii="Times New Roman" w:hAnsi="Times New Roman" w:cs="Times New Roman"/>
          <w:sz w:val="28"/>
          <w:szCs w:val="28"/>
        </w:rPr>
        <w:t xml:space="preserve"> </w:t>
      </w:r>
      <w:r w:rsidRPr="000B44F8">
        <w:rPr>
          <w:rFonts w:ascii="Times New Roman" w:hAnsi="Times New Roman" w:cs="Times New Roman"/>
          <w:sz w:val="28"/>
          <w:szCs w:val="28"/>
        </w:rPr>
        <w:t>29 167 511</w:t>
      </w:r>
      <w:r w:rsidR="00FD4358" w:rsidRPr="000B44F8">
        <w:rPr>
          <w:rFonts w:ascii="Times New Roman" w:hAnsi="Times New Roman" w:cs="Times New Roman"/>
          <w:sz w:val="28"/>
          <w:szCs w:val="28"/>
        </w:rPr>
        <w:t xml:space="preserve"> </w:t>
      </w:r>
      <w:r w:rsidR="00D612BF" w:rsidRPr="000B44F8">
        <w:rPr>
          <w:rFonts w:ascii="Times New Roman" w:hAnsi="Times New Roman" w:cs="Times New Roman"/>
          <w:sz w:val="28"/>
          <w:szCs w:val="28"/>
        </w:rPr>
        <w:t>рубл</w:t>
      </w:r>
      <w:r w:rsidR="00647B0A" w:rsidRPr="000B44F8">
        <w:rPr>
          <w:rFonts w:ascii="Times New Roman" w:hAnsi="Times New Roman" w:cs="Times New Roman"/>
          <w:sz w:val="28"/>
          <w:szCs w:val="28"/>
        </w:rPr>
        <w:t>ей</w:t>
      </w:r>
      <w:r w:rsidR="00D104FC" w:rsidRPr="00B87C4A">
        <w:rPr>
          <w:rFonts w:ascii="Times New Roman" w:hAnsi="Times New Roman" w:cs="Times New Roman"/>
          <w:sz w:val="28"/>
          <w:szCs w:val="28"/>
        </w:rPr>
        <w:t>.</w:t>
      </w:r>
    </w:p>
    <w:p w:rsidR="00F84E64" w:rsidRDefault="00F84E64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FC" w:rsidRPr="00B87C4A" w:rsidRDefault="00B87C4A" w:rsidP="00B87C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городского поселения Тутаев  </w:t>
      </w:r>
      <w:r w:rsidR="00781123" w:rsidRPr="00BF538C">
        <w:rPr>
          <w:rFonts w:ascii="Times New Roman" w:hAnsi="Times New Roman" w:cs="Times New Roman"/>
          <w:sz w:val="28"/>
          <w:szCs w:val="28"/>
        </w:rPr>
        <w:t xml:space="preserve">за </w:t>
      </w:r>
      <w:r w:rsidR="00A4172A">
        <w:rPr>
          <w:rFonts w:ascii="Times New Roman" w:hAnsi="Times New Roman" w:cs="Times New Roman"/>
          <w:sz w:val="28"/>
          <w:szCs w:val="28"/>
        </w:rPr>
        <w:t>1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A4172A">
        <w:rPr>
          <w:rFonts w:ascii="Times New Roman" w:hAnsi="Times New Roman" w:cs="Times New Roman"/>
          <w:sz w:val="28"/>
          <w:szCs w:val="28"/>
        </w:rPr>
        <w:t>квартал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2F6E80">
        <w:rPr>
          <w:rFonts w:ascii="Times New Roman" w:hAnsi="Times New Roman" w:cs="Times New Roman"/>
          <w:sz w:val="28"/>
          <w:szCs w:val="28"/>
        </w:rPr>
        <w:t>2</w:t>
      </w:r>
      <w:r w:rsidR="007645D5">
        <w:rPr>
          <w:rFonts w:ascii="Times New Roman" w:hAnsi="Times New Roman" w:cs="Times New Roman"/>
          <w:sz w:val="28"/>
          <w:szCs w:val="28"/>
        </w:rPr>
        <w:t>1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9" w:history="1">
        <w:r w:rsidR="00D104FC" w:rsidRPr="00B87C4A">
          <w:rPr>
            <w:rFonts w:ascii="Times New Roman" w:hAnsi="Times New Roman" w:cs="Times New Roman"/>
            <w:sz w:val="28"/>
            <w:szCs w:val="28"/>
          </w:rPr>
          <w:t>приложениям</w:t>
        </w:r>
        <w:r w:rsidR="00733F43">
          <w:rPr>
            <w:rFonts w:ascii="Times New Roman" w:hAnsi="Times New Roman" w:cs="Times New Roman"/>
            <w:sz w:val="28"/>
            <w:szCs w:val="28"/>
          </w:rPr>
          <w:t>и</w:t>
        </w:r>
        <w:r w:rsidR="00D104FC" w:rsidRPr="00B87C4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D104FC" w:rsidRPr="00B87C4A">
        <w:rPr>
          <w:rFonts w:ascii="Times New Roman" w:hAnsi="Times New Roman" w:cs="Times New Roman"/>
          <w:sz w:val="28"/>
          <w:szCs w:val="28"/>
        </w:rPr>
        <w:t xml:space="preserve"> - </w:t>
      </w:r>
      <w:r w:rsidR="00D6052F">
        <w:rPr>
          <w:rFonts w:ascii="Times New Roman" w:hAnsi="Times New Roman" w:cs="Times New Roman"/>
          <w:sz w:val="28"/>
          <w:szCs w:val="28"/>
        </w:rPr>
        <w:t>8</w:t>
      </w:r>
      <w:r w:rsidR="00D104FC" w:rsidRPr="00B87C4A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F84E64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3. Направить отчет об исполнении бюджета городского поселения Тутаев за </w:t>
      </w:r>
      <w:r w:rsidR="00A4172A">
        <w:rPr>
          <w:rFonts w:ascii="Times New Roman" w:hAnsi="Times New Roman" w:cs="Times New Roman"/>
          <w:sz w:val="28"/>
          <w:szCs w:val="28"/>
        </w:rPr>
        <w:t>1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A4172A">
        <w:rPr>
          <w:rFonts w:ascii="Times New Roman" w:hAnsi="Times New Roman" w:cs="Times New Roman"/>
          <w:sz w:val="28"/>
          <w:szCs w:val="28"/>
        </w:rPr>
        <w:t>квартал</w:t>
      </w:r>
      <w:r w:rsidR="002F6E80">
        <w:rPr>
          <w:rFonts w:ascii="Times New Roman" w:hAnsi="Times New Roman" w:cs="Times New Roman"/>
          <w:sz w:val="28"/>
          <w:szCs w:val="28"/>
        </w:rPr>
        <w:t xml:space="preserve"> </w:t>
      </w:r>
      <w:r w:rsidR="00D97B4E">
        <w:rPr>
          <w:rFonts w:ascii="Times New Roman" w:hAnsi="Times New Roman" w:cs="Times New Roman"/>
          <w:sz w:val="28"/>
          <w:szCs w:val="28"/>
        </w:rPr>
        <w:t>20</w:t>
      </w:r>
      <w:r w:rsidR="00E84D5A">
        <w:rPr>
          <w:rFonts w:ascii="Times New Roman" w:hAnsi="Times New Roman" w:cs="Times New Roman"/>
          <w:sz w:val="28"/>
          <w:szCs w:val="28"/>
        </w:rPr>
        <w:t>2</w:t>
      </w:r>
      <w:r w:rsidR="007645D5">
        <w:rPr>
          <w:rFonts w:ascii="Times New Roman" w:hAnsi="Times New Roman" w:cs="Times New Roman"/>
          <w:sz w:val="28"/>
          <w:szCs w:val="28"/>
        </w:rPr>
        <w:t>1</w:t>
      </w:r>
      <w:r w:rsidR="00D97B4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538C">
        <w:rPr>
          <w:rFonts w:ascii="Times New Roman" w:hAnsi="Times New Roman" w:cs="Times New Roman"/>
          <w:sz w:val="28"/>
          <w:szCs w:val="28"/>
        </w:rPr>
        <w:t xml:space="preserve"> в Муниципальный Со</w:t>
      </w:r>
      <w:r>
        <w:rPr>
          <w:rFonts w:ascii="Times New Roman" w:hAnsi="Times New Roman" w:cs="Times New Roman"/>
          <w:sz w:val="28"/>
          <w:szCs w:val="28"/>
        </w:rPr>
        <w:t>вет городского поселения Тутаев</w:t>
      </w:r>
      <w:r w:rsidR="00A4172A">
        <w:rPr>
          <w:rFonts w:ascii="Times New Roman" w:hAnsi="Times New Roman" w:cs="Times New Roman"/>
          <w:sz w:val="28"/>
          <w:szCs w:val="28"/>
        </w:rPr>
        <w:t xml:space="preserve"> и </w:t>
      </w:r>
      <w:r w:rsidR="005C3271">
        <w:rPr>
          <w:rFonts w:ascii="Times New Roman" w:hAnsi="Times New Roman" w:cs="Times New Roman"/>
          <w:sz w:val="28"/>
          <w:szCs w:val="28"/>
        </w:rPr>
        <w:t xml:space="preserve">МУ Контрольно-счетная палата </w:t>
      </w:r>
      <w:proofErr w:type="spellStart"/>
      <w:r w:rsidR="005C3271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5C327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E64" w:rsidRDefault="009F36F7" w:rsidP="009F36F7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4953" w:rsidRDefault="003D4953" w:rsidP="00F84E64">
      <w:pPr>
        <w:tabs>
          <w:tab w:val="left" w:pos="720"/>
          <w:tab w:val="left" w:pos="1080"/>
          <w:tab w:val="left" w:pos="12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6F7">
        <w:rPr>
          <w:rFonts w:ascii="Times New Roman" w:hAnsi="Times New Roman" w:cs="Times New Roman"/>
          <w:sz w:val="28"/>
          <w:szCs w:val="28"/>
        </w:rPr>
        <w:t xml:space="preserve">4. </w:t>
      </w:r>
      <w:r w:rsidR="009F36F7" w:rsidRPr="009F36F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9F36F7" w:rsidRPr="009F36F7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9F36F7" w:rsidRPr="009F36F7">
        <w:rPr>
          <w:rFonts w:ascii="Times New Roman" w:hAnsi="Times New Roman" w:cs="Times New Roman"/>
          <w:sz w:val="28"/>
          <w:szCs w:val="28"/>
        </w:rPr>
        <w:t xml:space="preserve"> муниципального района по финансовым вопросам - директора департамента финансов администрации </w:t>
      </w:r>
      <w:proofErr w:type="spellStart"/>
      <w:r w:rsidR="009F36F7" w:rsidRPr="009F36F7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="009F36F7" w:rsidRPr="009F36F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84D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6F7" w:rsidRPr="009F36F7">
        <w:rPr>
          <w:rFonts w:ascii="Times New Roman" w:hAnsi="Times New Roman" w:cs="Times New Roman"/>
          <w:color w:val="000000"/>
          <w:sz w:val="28"/>
          <w:szCs w:val="28"/>
        </w:rPr>
        <w:t>Низову</w:t>
      </w:r>
      <w:proofErr w:type="spellEnd"/>
      <w:r w:rsidR="00310262">
        <w:rPr>
          <w:rFonts w:ascii="Times New Roman" w:hAnsi="Times New Roman" w:cs="Times New Roman"/>
          <w:color w:val="000000"/>
          <w:sz w:val="28"/>
          <w:szCs w:val="28"/>
        </w:rPr>
        <w:t xml:space="preserve"> О.В.</w:t>
      </w:r>
    </w:p>
    <w:p w:rsidR="003D4953" w:rsidRDefault="003D4953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38C">
        <w:rPr>
          <w:rFonts w:ascii="Times New Roman" w:hAnsi="Times New Roman" w:cs="Times New Roman"/>
          <w:sz w:val="28"/>
          <w:szCs w:val="28"/>
        </w:rPr>
        <w:lastRenderedPageBreak/>
        <w:t xml:space="preserve"> 5</w:t>
      </w:r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.Опубликовать настоящее постановление в </w:t>
      </w:r>
      <w:proofErr w:type="spellStart"/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>Тутаевской</w:t>
      </w:r>
      <w:proofErr w:type="spellEnd"/>
      <w:r w:rsidRPr="00BF5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массовой муниципальной газете «Берега».</w:t>
      </w:r>
    </w:p>
    <w:p w:rsidR="00F84E64" w:rsidRPr="00153B65" w:rsidRDefault="00F84E64" w:rsidP="003D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Pr="001661B1" w:rsidRDefault="003D4953" w:rsidP="003D495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38C">
        <w:rPr>
          <w:rFonts w:ascii="Times New Roman" w:hAnsi="Times New Roman" w:cs="Times New Roman"/>
          <w:sz w:val="28"/>
          <w:szCs w:val="28"/>
        </w:rPr>
        <w:t xml:space="preserve">6. Настоящее постановление вступает в силу со дня </w:t>
      </w:r>
      <w:r w:rsidR="00B87C4A">
        <w:rPr>
          <w:rFonts w:ascii="Times New Roman" w:hAnsi="Times New Roman" w:cs="Times New Roman"/>
          <w:sz w:val="28"/>
          <w:szCs w:val="28"/>
        </w:rPr>
        <w:t>подписания.</w:t>
      </w:r>
    </w:p>
    <w:p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953" w:rsidRDefault="003D4953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9BD" w:rsidRDefault="008309BD" w:rsidP="003D495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9BD" w:rsidRDefault="008309BD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3D4953" w:rsidRDefault="003D4953" w:rsidP="0000594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330">
        <w:rPr>
          <w:rFonts w:ascii="Times New Roman" w:hAnsi="Times New Roman" w:cs="Times New Roman"/>
          <w:sz w:val="28"/>
          <w:szCs w:val="28"/>
        </w:rPr>
        <w:t>Глав</w:t>
      </w:r>
      <w:r w:rsidR="008309BD">
        <w:rPr>
          <w:rFonts w:ascii="Times New Roman" w:hAnsi="Times New Roman" w:cs="Times New Roman"/>
          <w:sz w:val="28"/>
          <w:szCs w:val="28"/>
        </w:rPr>
        <w:t>ы</w:t>
      </w:r>
      <w:r w:rsidRPr="00D71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1330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D713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955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309BD">
        <w:rPr>
          <w:rFonts w:ascii="Times New Roman" w:hAnsi="Times New Roman" w:cs="Times New Roman"/>
          <w:sz w:val="28"/>
          <w:szCs w:val="28"/>
        </w:rPr>
        <w:t xml:space="preserve"> </w:t>
      </w:r>
      <w:r w:rsidR="0059551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309BD">
        <w:rPr>
          <w:rFonts w:ascii="Times New Roman" w:hAnsi="Times New Roman" w:cs="Times New Roman"/>
          <w:sz w:val="28"/>
          <w:szCs w:val="28"/>
        </w:rPr>
        <w:t>О.В.Низова</w:t>
      </w:r>
      <w:proofErr w:type="spellEnd"/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87C4A" w:rsidRDefault="00B87C4A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81123" w:rsidRDefault="00781123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B158F" w:rsidRDefault="00DB158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23AD9" w:rsidRDefault="00E23AD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23AD9" w:rsidRDefault="00E23AD9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C1A37" w:rsidRDefault="003C1A3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756C5" w:rsidRDefault="003756C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449F4" w:rsidRDefault="00F449F4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8160" w:type="dxa"/>
        <w:tblInd w:w="93" w:type="dxa"/>
        <w:tblLook w:val="04A0" w:firstRow="1" w:lastRow="0" w:firstColumn="1" w:lastColumn="0" w:noHBand="0" w:noVBand="1"/>
      </w:tblPr>
      <w:tblGrid>
        <w:gridCol w:w="5200"/>
        <w:gridCol w:w="2000"/>
        <w:gridCol w:w="895"/>
        <w:gridCol w:w="65"/>
      </w:tblGrid>
      <w:tr w:rsidR="005F4F3E" w:rsidRPr="005F4F3E" w:rsidTr="00102A3F">
        <w:trPr>
          <w:trHeight w:val="80"/>
        </w:trPr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E25"/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1</w:t>
            </w:r>
            <w:bookmarkEnd w:id="0"/>
          </w:p>
        </w:tc>
      </w:tr>
      <w:tr w:rsidR="005F4F3E" w:rsidRPr="005F4F3E" w:rsidTr="00102A3F">
        <w:trPr>
          <w:trHeight w:val="80"/>
        </w:trPr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5F4F3E" w:rsidRPr="005F4F3E" w:rsidTr="00102A3F">
        <w:trPr>
          <w:trHeight w:val="80"/>
        </w:trPr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5F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F4F3E" w:rsidRPr="005F4F3E" w:rsidTr="00102A3F">
        <w:trPr>
          <w:trHeight w:val="80"/>
        </w:trPr>
        <w:tc>
          <w:tcPr>
            <w:tcW w:w="8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F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 2021</w:t>
            </w:r>
            <w:r w:rsidRPr="005F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372-п</w:t>
            </w:r>
          </w:p>
        </w:tc>
      </w:tr>
      <w:tr w:rsidR="005F4F3E" w:rsidRPr="005F4F3E" w:rsidTr="005F4F3E">
        <w:trPr>
          <w:trHeight w:val="300"/>
        </w:trPr>
        <w:tc>
          <w:tcPr>
            <w:tcW w:w="7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A3F" w:rsidRDefault="005F4F3E" w:rsidP="0010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102A3F" w:rsidRDefault="005F4F3E" w:rsidP="0010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основных характеристик</w:t>
            </w:r>
          </w:p>
          <w:p w:rsidR="005F4F3E" w:rsidRDefault="005F4F3E" w:rsidP="0010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бюджета городского поселения Тутаев за 1 квартал 2021 года</w:t>
            </w:r>
          </w:p>
          <w:p w:rsidR="00102A3F" w:rsidRPr="005F4F3E" w:rsidRDefault="00102A3F" w:rsidP="0010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4F3E" w:rsidRPr="005F4F3E" w:rsidTr="005F4F3E">
        <w:trPr>
          <w:trHeight w:val="300"/>
        </w:trPr>
        <w:tc>
          <w:tcPr>
            <w:tcW w:w="7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4F3E" w:rsidRPr="005F4F3E" w:rsidTr="00102A3F">
        <w:trPr>
          <w:gridAfter w:val="1"/>
          <w:wAfter w:w="65" w:type="dxa"/>
          <w:trHeight w:val="60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102A3F" w:rsidRDefault="005F4F3E" w:rsidP="0010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A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102A3F" w:rsidRDefault="005F4F3E" w:rsidP="00102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2A3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Фактическое исполнение за 1 квартал 2021 года, руб.</w:t>
            </w:r>
          </w:p>
        </w:tc>
      </w:tr>
      <w:tr w:rsidR="005F4F3E" w:rsidRPr="005F4F3E" w:rsidTr="00102A3F">
        <w:trPr>
          <w:gridAfter w:val="1"/>
          <w:wAfter w:w="65" w:type="dxa"/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F4F3E" w:rsidRPr="005F4F3E" w:rsidRDefault="005F4F3E" w:rsidP="00102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F4F3E" w:rsidRPr="005F4F3E" w:rsidRDefault="005F4F3E" w:rsidP="0010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36 282 958</w:t>
            </w:r>
          </w:p>
        </w:tc>
      </w:tr>
      <w:tr w:rsidR="005F4F3E" w:rsidRPr="005F4F3E" w:rsidTr="00102A3F">
        <w:trPr>
          <w:gridAfter w:val="1"/>
          <w:wAfter w:w="65" w:type="dxa"/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102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10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4F3E" w:rsidRPr="005F4F3E" w:rsidTr="00102A3F">
        <w:trPr>
          <w:gridAfter w:val="1"/>
          <w:wAfter w:w="65" w:type="dxa"/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102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доходы, из них: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10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27 195 393</w:t>
            </w:r>
          </w:p>
        </w:tc>
      </w:tr>
      <w:tr w:rsidR="005F4F3E" w:rsidRPr="005F4F3E" w:rsidTr="00102A3F">
        <w:trPr>
          <w:gridAfter w:val="1"/>
          <w:wAfter w:w="65" w:type="dxa"/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102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доходы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10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22 770 126</w:t>
            </w:r>
          </w:p>
        </w:tc>
      </w:tr>
      <w:tr w:rsidR="005F4F3E" w:rsidRPr="005F4F3E" w:rsidTr="00102A3F">
        <w:trPr>
          <w:gridAfter w:val="1"/>
          <w:wAfter w:w="65" w:type="dxa"/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102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10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4 425 268</w:t>
            </w:r>
          </w:p>
        </w:tc>
      </w:tr>
      <w:tr w:rsidR="005F4F3E" w:rsidRPr="005F4F3E" w:rsidTr="00102A3F">
        <w:trPr>
          <w:gridAfter w:val="1"/>
          <w:wAfter w:w="65" w:type="dxa"/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102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10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9 087 565</w:t>
            </w:r>
          </w:p>
        </w:tc>
      </w:tr>
      <w:tr w:rsidR="005F4F3E" w:rsidRPr="005F4F3E" w:rsidTr="00102A3F">
        <w:trPr>
          <w:gridAfter w:val="1"/>
          <w:wAfter w:w="65" w:type="dxa"/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F4F3E" w:rsidRPr="005F4F3E" w:rsidRDefault="005F4F3E" w:rsidP="00102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всего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F4F3E" w:rsidRPr="005F4F3E" w:rsidRDefault="005F4F3E" w:rsidP="0010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65 450 469</w:t>
            </w:r>
          </w:p>
        </w:tc>
      </w:tr>
      <w:tr w:rsidR="005F4F3E" w:rsidRPr="005F4F3E" w:rsidTr="00102A3F">
        <w:trPr>
          <w:gridAfter w:val="1"/>
          <w:wAfter w:w="65" w:type="dxa"/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102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10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4F3E" w:rsidRPr="005F4F3E" w:rsidTr="00102A3F">
        <w:trPr>
          <w:gridAfter w:val="1"/>
          <w:wAfter w:w="65" w:type="dxa"/>
          <w:trHeight w:val="6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3E" w:rsidRPr="005F4F3E" w:rsidRDefault="005F4F3E" w:rsidP="00102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Тутаевского</w:t>
            </w:r>
            <w:proofErr w:type="spellEnd"/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10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lang w:eastAsia="ru-RU"/>
              </w:rPr>
              <w:t>65 268 527</w:t>
            </w:r>
          </w:p>
        </w:tc>
      </w:tr>
      <w:tr w:rsidR="005F4F3E" w:rsidRPr="005F4F3E" w:rsidTr="00102A3F">
        <w:trPr>
          <w:gridAfter w:val="1"/>
          <w:wAfter w:w="65" w:type="dxa"/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F3E" w:rsidRPr="005F4F3E" w:rsidRDefault="005F4F3E" w:rsidP="00102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10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lang w:eastAsia="ru-RU"/>
              </w:rPr>
              <w:t>181 942</w:t>
            </w:r>
          </w:p>
        </w:tc>
      </w:tr>
      <w:tr w:rsidR="005F4F3E" w:rsidRPr="005F4F3E" w:rsidTr="00102A3F">
        <w:trPr>
          <w:gridAfter w:val="1"/>
          <w:wAfter w:w="65" w:type="dxa"/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F4F3E" w:rsidRPr="005F4F3E" w:rsidRDefault="005F4F3E" w:rsidP="00102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Результат исполнения бюджета</w:t>
            </w:r>
          </w:p>
        </w:tc>
        <w:tc>
          <w:tcPr>
            <w:tcW w:w="289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F4F3E" w:rsidRPr="005F4F3E" w:rsidRDefault="005F4F3E" w:rsidP="00102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-29 167 511</w:t>
            </w:r>
          </w:p>
        </w:tc>
      </w:tr>
      <w:tr w:rsidR="005F4F3E" w:rsidRPr="005F4F3E" w:rsidTr="005F4F3E">
        <w:trPr>
          <w:gridAfter w:val="1"/>
          <w:wAfter w:w="65" w:type="dxa"/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F4F3E" w:rsidRPr="005F4F3E" w:rsidRDefault="005F4F3E" w:rsidP="00102A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(дефицит «</w:t>
            </w:r>
            <w:proofErr w:type="gramStart"/>
            <w:r w:rsidRPr="005F4F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-»</w:t>
            </w:r>
            <w:proofErr w:type="gramEnd"/>
            <w:r w:rsidRPr="005F4F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  профицит «+»)</w:t>
            </w:r>
          </w:p>
        </w:tc>
        <w:tc>
          <w:tcPr>
            <w:tcW w:w="289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5F4F3E" w:rsidRPr="005F4F3E" w:rsidTr="005F4F3E">
        <w:trPr>
          <w:gridAfter w:val="1"/>
          <w:wAfter w:w="65" w:type="dxa"/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4F3E" w:rsidRPr="005F4F3E" w:rsidTr="005F4F3E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4F3E" w:rsidRPr="005F4F3E" w:rsidTr="005F4F3E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4F3E" w:rsidRPr="005F4F3E" w:rsidTr="005F4F3E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756C5" w:rsidRDefault="003756C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756C5" w:rsidRDefault="003756C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629"/>
        <w:gridCol w:w="435"/>
        <w:gridCol w:w="616"/>
        <w:gridCol w:w="517"/>
        <w:gridCol w:w="4014"/>
        <w:gridCol w:w="1539"/>
      </w:tblGrid>
      <w:tr w:rsidR="005F4F3E" w:rsidRPr="005F4F3E" w:rsidTr="003756C5">
        <w:trPr>
          <w:trHeight w:val="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A1:L76"/>
            <w:bookmarkStart w:id="2" w:name="RANGE!A1:I76"/>
            <w:bookmarkEnd w:id="1"/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2</w:t>
            </w:r>
            <w:bookmarkEnd w:id="2"/>
          </w:p>
        </w:tc>
      </w:tr>
      <w:tr w:rsidR="005F4F3E" w:rsidRPr="005F4F3E" w:rsidTr="003756C5">
        <w:trPr>
          <w:trHeight w:val="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5F4F3E" w:rsidRPr="005F4F3E" w:rsidTr="003756C5">
        <w:trPr>
          <w:trHeight w:val="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5F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F4F3E" w:rsidRPr="005F4F3E" w:rsidTr="003756C5">
        <w:trPr>
          <w:trHeight w:val="8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F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  <w:r w:rsidRPr="005F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5F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372-п</w:t>
            </w:r>
          </w:p>
        </w:tc>
      </w:tr>
      <w:tr w:rsidR="005F4F3E" w:rsidRPr="005F4F3E" w:rsidTr="005F4F3E">
        <w:trPr>
          <w:trHeight w:val="8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6C5" w:rsidRDefault="003756C5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доходов бюджета городского поселения Тутаев за 1 квартал 2021 года в соответствии с классификацией доходов бюджетов Российской Федерации</w:t>
            </w:r>
          </w:p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4F3E" w:rsidRPr="005F4F3E" w:rsidTr="005F4F3E">
        <w:trPr>
          <w:trHeight w:val="315"/>
        </w:trPr>
        <w:tc>
          <w:tcPr>
            <w:tcW w:w="20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3756C5" w:rsidRDefault="005F4F3E" w:rsidP="003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5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бюджетной классификации РФ</w:t>
            </w:r>
          </w:p>
        </w:tc>
        <w:tc>
          <w:tcPr>
            <w:tcW w:w="2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3756C5" w:rsidRDefault="005F4F3E" w:rsidP="003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5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 дохода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3756C5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6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Фактическое исполнение за 1 квартал 2021 года, руб.</w:t>
            </w:r>
          </w:p>
        </w:tc>
      </w:tr>
      <w:tr w:rsidR="005F4F3E" w:rsidRPr="005F4F3E" w:rsidTr="005F4F3E">
        <w:trPr>
          <w:trHeight w:val="262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4F3E" w:rsidRPr="003756C5" w:rsidRDefault="005F4F3E" w:rsidP="003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5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Администратора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4F3E" w:rsidRPr="003756C5" w:rsidRDefault="005F4F3E" w:rsidP="003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5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4F3E" w:rsidRPr="003756C5" w:rsidRDefault="005F4F3E" w:rsidP="003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5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4F3E" w:rsidRPr="003756C5" w:rsidRDefault="005F4F3E" w:rsidP="003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5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F3E" w:rsidRPr="003756C5" w:rsidRDefault="005F4F3E" w:rsidP="003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5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4F3E" w:rsidRPr="003756C5" w:rsidRDefault="005F4F3E" w:rsidP="003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5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Элемент доходов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F4F3E" w:rsidRPr="003756C5" w:rsidRDefault="005F4F3E" w:rsidP="003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5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группа подвида дохода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F4F3E" w:rsidRPr="003756C5" w:rsidRDefault="005F4F3E" w:rsidP="003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756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2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3E" w:rsidRPr="003756C5" w:rsidRDefault="005F4F3E" w:rsidP="00375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F3E" w:rsidRPr="005F4F3E" w:rsidTr="005F4F3E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27 195 393</w:t>
            </w:r>
          </w:p>
        </w:tc>
      </w:tr>
      <w:tr w:rsidR="005F4F3E" w:rsidRPr="005F4F3E" w:rsidTr="005F4F3E">
        <w:trPr>
          <w:trHeight w:val="10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11 472 499</w:t>
            </w:r>
          </w:p>
        </w:tc>
      </w:tr>
      <w:tr w:rsidR="005F4F3E" w:rsidRPr="005F4F3E" w:rsidTr="003756C5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11 472 499</w:t>
            </w:r>
          </w:p>
        </w:tc>
      </w:tr>
      <w:tr w:rsidR="005F4F3E" w:rsidRPr="005F4F3E" w:rsidTr="005F4F3E">
        <w:trPr>
          <w:trHeight w:val="3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619 040</w:t>
            </w:r>
          </w:p>
        </w:tc>
      </w:tr>
      <w:tr w:rsidR="005F4F3E" w:rsidRPr="005F4F3E" w:rsidTr="005F4F3E">
        <w:trPr>
          <w:trHeight w:val="18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619 040</w:t>
            </w:r>
          </w:p>
        </w:tc>
      </w:tr>
      <w:tr w:rsidR="005F4F3E" w:rsidRPr="005F4F3E" w:rsidTr="005F4F3E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33 520</w:t>
            </w:r>
          </w:p>
        </w:tc>
      </w:tr>
      <w:tr w:rsidR="005F4F3E" w:rsidRPr="005F4F3E" w:rsidTr="005F4F3E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33 520</w:t>
            </w:r>
          </w:p>
        </w:tc>
      </w:tr>
      <w:tr w:rsidR="005F4F3E" w:rsidRPr="005F4F3E" w:rsidTr="005F4F3E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10 645 067</w:t>
            </w:r>
          </w:p>
        </w:tc>
      </w:tr>
      <w:tr w:rsidR="005F4F3E" w:rsidRPr="005F4F3E" w:rsidTr="005F4F3E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1 712 199</w:t>
            </w:r>
          </w:p>
        </w:tc>
      </w:tr>
      <w:tr w:rsidR="005F4F3E" w:rsidRPr="005F4F3E" w:rsidTr="005F4F3E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8 932 868</w:t>
            </w:r>
          </w:p>
        </w:tc>
      </w:tr>
      <w:tr w:rsidR="005F4F3E" w:rsidRPr="005F4F3E" w:rsidTr="005F4F3E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3 616 640</w:t>
            </w:r>
          </w:p>
        </w:tc>
      </w:tr>
      <w:tr w:rsidR="005F4F3E" w:rsidRPr="005F4F3E" w:rsidTr="005F4F3E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5F4F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а(</w:t>
            </w:r>
            <w:proofErr w:type="gramEnd"/>
            <w:r w:rsidRPr="005F4F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1 233 235</w:t>
            </w:r>
          </w:p>
        </w:tc>
      </w:tr>
      <w:tr w:rsidR="005F4F3E" w:rsidRPr="005F4F3E" w:rsidTr="003756C5">
        <w:trPr>
          <w:trHeight w:val="157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1 024 178</w:t>
            </w:r>
          </w:p>
        </w:tc>
      </w:tr>
      <w:tr w:rsidR="005F4F3E" w:rsidRPr="005F4F3E" w:rsidTr="005F4F3E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186 904</w:t>
            </w:r>
          </w:p>
        </w:tc>
      </w:tr>
      <w:tr w:rsidR="005F4F3E" w:rsidRPr="005F4F3E" w:rsidTr="005F4F3E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22 153</w:t>
            </w:r>
          </w:p>
        </w:tc>
      </w:tr>
      <w:tr w:rsidR="005F4F3E" w:rsidRPr="005F4F3E" w:rsidTr="005F4F3E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2 383 405</w:t>
            </w:r>
          </w:p>
        </w:tc>
      </w:tr>
      <w:tr w:rsidR="005F4F3E" w:rsidRPr="005F4F3E" w:rsidTr="005F4F3E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1 834 730</w:t>
            </w:r>
          </w:p>
        </w:tc>
      </w:tr>
      <w:tr w:rsidR="005F4F3E" w:rsidRPr="005F4F3E" w:rsidTr="005F4F3E">
        <w:trPr>
          <w:trHeight w:val="30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</w:t>
            </w:r>
            <w:r w:rsidRPr="005F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собственность на которые не разграничена,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548 675</w:t>
            </w:r>
          </w:p>
        </w:tc>
      </w:tr>
      <w:tr w:rsidR="005F4F3E" w:rsidRPr="005F4F3E" w:rsidTr="005F4F3E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402 854</w:t>
            </w:r>
          </w:p>
        </w:tc>
      </w:tr>
      <w:tr w:rsidR="005F4F3E" w:rsidRPr="005F4F3E" w:rsidTr="005F4F3E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402 854</w:t>
            </w:r>
          </w:p>
        </w:tc>
      </w:tr>
      <w:tr w:rsidR="005F4F3E" w:rsidRPr="005F4F3E" w:rsidTr="005F4F3E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225 709</w:t>
            </w:r>
          </w:p>
        </w:tc>
      </w:tr>
      <w:tr w:rsidR="005F4F3E" w:rsidRPr="005F4F3E" w:rsidTr="005F4F3E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177 145</w:t>
            </w:r>
          </w:p>
        </w:tc>
      </w:tr>
      <w:tr w:rsidR="005F4F3E" w:rsidRPr="005F4F3E" w:rsidTr="005F4F3E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307 000</w:t>
            </w:r>
          </w:p>
        </w:tc>
      </w:tr>
      <w:tr w:rsidR="005F4F3E" w:rsidRPr="005F4F3E" w:rsidTr="005F4F3E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306 000</w:t>
            </w:r>
          </w:p>
        </w:tc>
      </w:tr>
      <w:tr w:rsidR="005F4F3E" w:rsidRPr="005F4F3E" w:rsidTr="005F4F3E">
        <w:trPr>
          <w:trHeight w:val="29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306 000</w:t>
            </w:r>
          </w:p>
        </w:tc>
      </w:tr>
      <w:tr w:rsidR="005F4F3E" w:rsidRPr="005F4F3E" w:rsidTr="005F4F3E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</w:t>
            </w:r>
          </w:p>
        </w:tc>
      </w:tr>
      <w:tr w:rsidR="005F4F3E" w:rsidRPr="005F4F3E" w:rsidTr="005F4F3E">
        <w:trPr>
          <w:trHeight w:val="140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5F4F3E" w:rsidRPr="005F4F3E" w:rsidTr="005F4F3E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98 773</w:t>
            </w:r>
          </w:p>
        </w:tc>
      </w:tr>
      <w:tr w:rsidR="005F4F3E" w:rsidRPr="005F4F3E" w:rsidTr="005F4F3E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98 773</w:t>
            </w:r>
          </w:p>
        </w:tc>
      </w:tr>
      <w:tr w:rsidR="005F4F3E" w:rsidRPr="005F4F3E" w:rsidTr="005F4F3E">
        <w:trPr>
          <w:trHeight w:val="10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98 773</w:t>
            </w:r>
          </w:p>
        </w:tc>
      </w:tr>
      <w:tr w:rsidR="005F4F3E" w:rsidRPr="005F4F3E" w:rsidTr="005F4F3E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9 087 565</w:t>
            </w:r>
          </w:p>
        </w:tc>
      </w:tr>
      <w:tr w:rsidR="005F4F3E" w:rsidRPr="005F4F3E" w:rsidTr="005F4F3E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9 087 565</w:t>
            </w:r>
          </w:p>
        </w:tc>
      </w:tr>
      <w:tr w:rsidR="005F4F3E" w:rsidRPr="005F4F3E" w:rsidTr="005F4F3E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Дотации бюджетам бюджетной </w:t>
            </w:r>
            <w:r w:rsidRPr="005F4F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системы Российской Федерации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7 845 000</w:t>
            </w:r>
          </w:p>
        </w:tc>
      </w:tr>
      <w:tr w:rsidR="005F4F3E" w:rsidRPr="005F4F3E" w:rsidTr="005F4F3E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7 845 000</w:t>
            </w:r>
          </w:p>
        </w:tc>
      </w:tr>
      <w:tr w:rsidR="005F4F3E" w:rsidRPr="005F4F3E" w:rsidTr="005F4F3E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1 242 565</w:t>
            </w:r>
          </w:p>
        </w:tc>
      </w:tr>
      <w:tr w:rsidR="005F4F3E" w:rsidRPr="005F4F3E" w:rsidTr="005F4F3E">
        <w:trPr>
          <w:trHeight w:val="24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1 242 565</w:t>
            </w:r>
          </w:p>
        </w:tc>
      </w:tr>
      <w:tr w:rsidR="005F4F3E" w:rsidRPr="005F4F3E" w:rsidTr="005F4F3E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36 282 958</w:t>
            </w:r>
          </w:p>
        </w:tc>
      </w:tr>
    </w:tbl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756C5" w:rsidRDefault="003756C5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02A3F" w:rsidRDefault="00102A3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680"/>
        <w:gridCol w:w="6240"/>
        <w:gridCol w:w="1560"/>
      </w:tblGrid>
      <w:tr w:rsidR="005F4F3E" w:rsidRPr="005F4F3E" w:rsidTr="003756C5">
        <w:trPr>
          <w:trHeight w:val="80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RANGE!A1:E119"/>
            <w:bookmarkStart w:id="4" w:name="RANGE!A1:B117"/>
            <w:bookmarkEnd w:id="3"/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3</w:t>
            </w:r>
            <w:bookmarkEnd w:id="4"/>
          </w:p>
        </w:tc>
      </w:tr>
      <w:tr w:rsidR="005F4F3E" w:rsidRPr="005F4F3E" w:rsidTr="003756C5">
        <w:trPr>
          <w:trHeight w:val="80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5F4F3E" w:rsidRPr="005F4F3E" w:rsidTr="003756C5">
        <w:trPr>
          <w:trHeight w:val="80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5F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5F4F3E" w:rsidRPr="005F4F3E" w:rsidTr="003756C5">
        <w:trPr>
          <w:trHeight w:val="80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F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  <w:r w:rsidRPr="005F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5F4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372-п</w:t>
            </w:r>
          </w:p>
        </w:tc>
      </w:tr>
      <w:tr w:rsidR="005F4F3E" w:rsidRPr="005F4F3E" w:rsidTr="005F4F3E">
        <w:trPr>
          <w:trHeight w:val="960"/>
        </w:trPr>
        <w:tc>
          <w:tcPr>
            <w:tcW w:w="8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6C5" w:rsidRDefault="003756C5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расходов бюджета  городского поселения Тутаев по разделам и подразделам классификации расходов бюджетов Российской Федерации</w:t>
            </w:r>
          </w:p>
          <w:p w:rsid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1 квартал 2021 года</w:t>
            </w:r>
          </w:p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F4F3E" w:rsidRPr="005F4F3E" w:rsidTr="008D106D">
        <w:trPr>
          <w:trHeight w:val="10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B33F61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B33F61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F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F3E" w:rsidRPr="00B33F61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33F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Фактическое исполнение за 1 квартал 2021 года, руб.</w:t>
            </w:r>
          </w:p>
        </w:tc>
      </w:tr>
      <w:tr w:rsidR="005F4F3E" w:rsidRPr="005F4F3E" w:rsidTr="005F4F3E">
        <w:trPr>
          <w:trHeight w:val="2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6 509 971</w:t>
            </w:r>
          </w:p>
        </w:tc>
      </w:tr>
      <w:tr w:rsidR="005F4F3E" w:rsidRPr="005F4F3E" w:rsidTr="005F4F3E">
        <w:trPr>
          <w:trHeight w:val="51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181 942</w:t>
            </w:r>
          </w:p>
        </w:tc>
      </w:tr>
      <w:tr w:rsidR="005F4F3E" w:rsidRPr="005F4F3E" w:rsidTr="005F4F3E">
        <w:trPr>
          <w:trHeight w:val="6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13 273</w:t>
            </w:r>
          </w:p>
        </w:tc>
      </w:tr>
      <w:tr w:rsidR="005F4F3E" w:rsidRPr="005F4F3E" w:rsidTr="005F4F3E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6 314 756</w:t>
            </w:r>
          </w:p>
        </w:tc>
      </w:tr>
      <w:tr w:rsidR="005F4F3E" w:rsidRPr="005F4F3E" w:rsidTr="005F4F3E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569 280</w:t>
            </w:r>
          </w:p>
        </w:tc>
      </w:tr>
      <w:tr w:rsidR="005F4F3E" w:rsidRPr="005F4F3E" w:rsidTr="005F4F3E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543 159</w:t>
            </w:r>
          </w:p>
        </w:tc>
      </w:tr>
      <w:tr w:rsidR="005F4F3E" w:rsidRPr="005F4F3E" w:rsidTr="005F4F3E">
        <w:trPr>
          <w:trHeight w:val="11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26 121</w:t>
            </w:r>
          </w:p>
        </w:tc>
      </w:tr>
      <w:tr w:rsidR="005F4F3E" w:rsidRPr="005F4F3E" w:rsidTr="005F4F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9 464 733</w:t>
            </w:r>
          </w:p>
        </w:tc>
      </w:tr>
      <w:tr w:rsidR="005F4F3E" w:rsidRPr="005F4F3E" w:rsidTr="005F4F3E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279 445</w:t>
            </w:r>
          </w:p>
        </w:tc>
      </w:tr>
      <w:tr w:rsidR="005F4F3E" w:rsidRPr="005F4F3E" w:rsidTr="005F4F3E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9 178 787</w:t>
            </w:r>
          </w:p>
        </w:tc>
      </w:tr>
      <w:tr w:rsidR="005F4F3E" w:rsidRPr="005F4F3E" w:rsidTr="005F4F3E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</w:t>
            </w:r>
          </w:p>
        </w:tc>
      </w:tr>
      <w:tr w:rsidR="005F4F3E" w:rsidRPr="005F4F3E" w:rsidTr="005F4F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48 601 034</w:t>
            </w:r>
          </w:p>
        </w:tc>
      </w:tr>
      <w:tr w:rsidR="005F4F3E" w:rsidRPr="005F4F3E" w:rsidTr="005F4F3E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39 500 610</w:t>
            </w:r>
          </w:p>
        </w:tc>
      </w:tr>
      <w:tr w:rsidR="005F4F3E" w:rsidRPr="005F4F3E" w:rsidTr="005F4F3E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410 702</w:t>
            </w:r>
          </w:p>
        </w:tc>
      </w:tr>
      <w:tr w:rsidR="005F4F3E" w:rsidRPr="005F4F3E" w:rsidTr="005F4F3E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8 689 722</w:t>
            </w:r>
          </w:p>
        </w:tc>
      </w:tr>
      <w:tr w:rsidR="005F4F3E" w:rsidRPr="005F4F3E" w:rsidTr="005F4F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162 374</w:t>
            </w:r>
          </w:p>
        </w:tc>
      </w:tr>
      <w:tr w:rsidR="005F4F3E" w:rsidRPr="005F4F3E" w:rsidTr="005F4F3E">
        <w:trPr>
          <w:trHeight w:val="7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162 374</w:t>
            </w:r>
          </w:p>
        </w:tc>
      </w:tr>
      <w:tr w:rsidR="005F4F3E" w:rsidRPr="005F4F3E" w:rsidTr="005F4F3E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44 148</w:t>
            </w:r>
          </w:p>
        </w:tc>
      </w:tr>
      <w:tr w:rsidR="005F4F3E" w:rsidRPr="005F4F3E" w:rsidTr="005F4F3E">
        <w:trPr>
          <w:trHeight w:val="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F3E" w:rsidRPr="005F4F3E" w:rsidRDefault="005F4F3E" w:rsidP="005F4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44 148</w:t>
            </w:r>
          </w:p>
        </w:tc>
      </w:tr>
      <w:tr w:rsidR="005F4F3E" w:rsidRPr="005F4F3E" w:rsidTr="005F4F3E">
        <w:trPr>
          <w:trHeight w:val="5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98 930</w:t>
            </w:r>
          </w:p>
        </w:tc>
      </w:tr>
      <w:tr w:rsidR="005F4F3E" w:rsidRPr="005F4F3E" w:rsidTr="008D106D">
        <w:trPr>
          <w:trHeight w:val="18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F3E" w:rsidRPr="005F4F3E" w:rsidRDefault="005F4F3E" w:rsidP="005F4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98 930</w:t>
            </w:r>
          </w:p>
        </w:tc>
      </w:tr>
      <w:tr w:rsidR="005F4F3E" w:rsidRPr="005F4F3E" w:rsidTr="005F4F3E">
        <w:trPr>
          <w:trHeight w:val="7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65 450 469</w:t>
            </w:r>
          </w:p>
        </w:tc>
      </w:tr>
      <w:tr w:rsidR="005F4F3E" w:rsidRPr="005F4F3E" w:rsidTr="005F4F3E">
        <w:trPr>
          <w:trHeight w:val="70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ПРОФИЦИТ/ДЕФИЦИТ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4F3E" w:rsidRPr="005F4F3E" w:rsidRDefault="005F4F3E" w:rsidP="005F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4F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-29 167 511</w:t>
            </w:r>
          </w:p>
        </w:tc>
      </w:tr>
    </w:tbl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5F4F3E" w:rsidRDefault="005F4F3E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D106D" w:rsidRDefault="008D106D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D106D" w:rsidRDefault="008D106D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D106D" w:rsidRDefault="008D106D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02A3F" w:rsidRDefault="00102A3F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33F61" w:rsidRDefault="00B33F6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3000"/>
        <w:gridCol w:w="4320"/>
        <w:gridCol w:w="1560"/>
      </w:tblGrid>
      <w:tr w:rsidR="008D106D" w:rsidRPr="008D106D" w:rsidTr="008D106D">
        <w:trPr>
          <w:trHeight w:val="30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06D" w:rsidRPr="008D106D" w:rsidRDefault="008D106D" w:rsidP="008D1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RANGE!A1:E23"/>
            <w:bookmarkStart w:id="6" w:name="RANGE!A1:B22"/>
            <w:bookmarkEnd w:id="5"/>
            <w:r w:rsidRPr="008D1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4</w:t>
            </w:r>
            <w:bookmarkEnd w:id="6"/>
          </w:p>
        </w:tc>
      </w:tr>
      <w:tr w:rsidR="008D106D" w:rsidRPr="008D106D" w:rsidTr="00B33F61">
        <w:trPr>
          <w:trHeight w:val="8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06D" w:rsidRPr="008D106D" w:rsidRDefault="008D106D" w:rsidP="008D1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8D106D" w:rsidRPr="008D106D" w:rsidTr="00B33F61">
        <w:trPr>
          <w:trHeight w:val="8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06D" w:rsidRPr="008D106D" w:rsidRDefault="008D106D" w:rsidP="008D1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8D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8D106D" w:rsidRPr="008D106D" w:rsidTr="00B33F61">
        <w:trPr>
          <w:trHeight w:val="8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06D" w:rsidRPr="008D106D" w:rsidRDefault="008D106D" w:rsidP="008D1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8D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  <w:r w:rsidRPr="008D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8D1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372-п</w:t>
            </w:r>
          </w:p>
        </w:tc>
      </w:tr>
      <w:tr w:rsidR="008D106D" w:rsidRPr="008D106D" w:rsidTr="008D106D">
        <w:trPr>
          <w:trHeight w:val="660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61" w:rsidRDefault="00B33F61" w:rsidP="008D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D106D" w:rsidRDefault="008D106D" w:rsidP="008D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proofErr w:type="gramStart"/>
            <w:r w:rsidRPr="008D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источников внутреннего финансирования дефицита бюджета городского поселения</w:t>
            </w:r>
            <w:proofErr w:type="gramEnd"/>
            <w:r w:rsidRPr="008D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Тутаев за 1 квартал 2021 года</w:t>
            </w:r>
          </w:p>
          <w:p w:rsidR="008D106D" w:rsidRPr="008D106D" w:rsidRDefault="008D106D" w:rsidP="008D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06D" w:rsidRPr="008D106D" w:rsidTr="008D106D">
        <w:trPr>
          <w:trHeight w:val="80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6D" w:rsidRPr="008D106D" w:rsidRDefault="008D106D" w:rsidP="008D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1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6D" w:rsidRPr="008D106D" w:rsidRDefault="008D106D" w:rsidP="008D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1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6D" w:rsidRPr="008D106D" w:rsidRDefault="008D106D" w:rsidP="008D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D10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Фактическое исполнение за 1 квартал 2021 года, руб.</w:t>
            </w:r>
          </w:p>
        </w:tc>
      </w:tr>
      <w:tr w:rsidR="008D106D" w:rsidRPr="008D106D" w:rsidTr="00EE56A0">
        <w:trPr>
          <w:trHeight w:val="716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D106D" w:rsidRPr="008D106D" w:rsidRDefault="008D106D" w:rsidP="008D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106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D106D" w:rsidRPr="008D106D" w:rsidRDefault="008D106D" w:rsidP="00EE5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106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D106D" w:rsidRPr="008D106D" w:rsidRDefault="008D106D" w:rsidP="008D1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106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15 000 000</w:t>
            </w:r>
          </w:p>
        </w:tc>
      </w:tr>
      <w:tr w:rsidR="008D106D" w:rsidRPr="008D106D" w:rsidTr="00EE56A0">
        <w:trPr>
          <w:trHeight w:val="997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106D" w:rsidRPr="008D106D" w:rsidRDefault="008D106D" w:rsidP="008D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000 01 02 00 00 00 0000 800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106D" w:rsidRPr="008D106D" w:rsidRDefault="008D106D" w:rsidP="00EE5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106D" w:rsidRPr="008D106D" w:rsidRDefault="008D106D" w:rsidP="008D1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-15 000 000</w:t>
            </w:r>
          </w:p>
        </w:tc>
      </w:tr>
      <w:tr w:rsidR="008D106D" w:rsidRPr="008D106D" w:rsidTr="00EE56A0">
        <w:trPr>
          <w:trHeight w:val="98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06D" w:rsidRPr="008D106D" w:rsidRDefault="008D106D" w:rsidP="008D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0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950 01 02 00 00 13 0000 810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6D" w:rsidRPr="008D106D" w:rsidRDefault="008D106D" w:rsidP="00EE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6D" w:rsidRPr="008D106D" w:rsidRDefault="008D106D" w:rsidP="008D1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15 000 000</w:t>
            </w:r>
          </w:p>
        </w:tc>
      </w:tr>
      <w:tr w:rsidR="008D106D" w:rsidRPr="008D106D" w:rsidTr="00EE56A0">
        <w:trPr>
          <w:trHeight w:val="684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106D" w:rsidRPr="008D106D" w:rsidRDefault="008D106D" w:rsidP="008D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D106D" w:rsidRPr="008D106D" w:rsidRDefault="008D106D" w:rsidP="00EE5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8D106D" w:rsidRPr="008D106D" w:rsidRDefault="008D106D" w:rsidP="008D1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14 167 511</w:t>
            </w:r>
          </w:p>
        </w:tc>
      </w:tr>
      <w:tr w:rsidR="008D106D" w:rsidRPr="008D106D" w:rsidTr="00EE56A0">
        <w:trPr>
          <w:trHeight w:val="70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6D" w:rsidRPr="008D106D" w:rsidRDefault="008D106D" w:rsidP="008D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000  01 05 02 01 13 0000 510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6D" w:rsidRPr="008D106D" w:rsidRDefault="008D106D" w:rsidP="00EE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6D" w:rsidRPr="008D106D" w:rsidRDefault="008D106D" w:rsidP="008D1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36 282 958</w:t>
            </w:r>
          </w:p>
        </w:tc>
      </w:tr>
      <w:tr w:rsidR="008D106D" w:rsidRPr="008D106D" w:rsidTr="00EE56A0">
        <w:trPr>
          <w:trHeight w:val="69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6D" w:rsidRPr="008D106D" w:rsidRDefault="008D106D" w:rsidP="008D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000  01 05 02 01 13 0000 610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6D" w:rsidRPr="008D106D" w:rsidRDefault="008D106D" w:rsidP="00EE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06D" w:rsidRPr="008D106D" w:rsidRDefault="008D106D" w:rsidP="008D1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50 450 469</w:t>
            </w:r>
          </w:p>
        </w:tc>
      </w:tr>
      <w:tr w:rsidR="008D106D" w:rsidRPr="008D106D" w:rsidTr="008D106D">
        <w:trPr>
          <w:trHeight w:val="84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06D" w:rsidRDefault="008D106D" w:rsidP="008D1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106D" w:rsidRDefault="008D106D" w:rsidP="008D1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10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источников внутреннего финансирования</w:t>
            </w:r>
          </w:p>
          <w:p w:rsidR="008D106D" w:rsidRPr="008D106D" w:rsidRDefault="008D106D" w:rsidP="008D1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106D" w:rsidRPr="008D106D" w:rsidRDefault="008D106D" w:rsidP="008D1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29 167 511</w:t>
            </w:r>
          </w:p>
        </w:tc>
      </w:tr>
    </w:tbl>
    <w:p w:rsidR="008D106D" w:rsidRDefault="008D106D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E56A0" w:rsidRDefault="00EE56A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E56A0" w:rsidRDefault="00EE56A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E56A0" w:rsidRDefault="00EE56A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E56A0" w:rsidRDefault="00EE56A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E56A0" w:rsidRDefault="00EE56A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E56A0" w:rsidRDefault="00EE56A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E56A0" w:rsidRDefault="00EE56A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E56A0" w:rsidRDefault="00EE56A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E56A0" w:rsidRDefault="00EE56A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E56A0" w:rsidRDefault="00EE56A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E56A0" w:rsidRDefault="00EE56A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E56A0" w:rsidRDefault="00EE56A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E56A0" w:rsidRDefault="00EE56A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E56A0" w:rsidRDefault="00EE56A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E56A0" w:rsidRDefault="00EE56A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E56A0" w:rsidRDefault="00EE56A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952"/>
        <w:gridCol w:w="1619"/>
      </w:tblGrid>
      <w:tr w:rsidR="00EE56A0" w:rsidRPr="00EE56A0" w:rsidTr="00EE56A0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A0" w:rsidRPr="00EE56A0" w:rsidRDefault="00EE56A0" w:rsidP="00EE5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5</w:t>
            </w:r>
          </w:p>
        </w:tc>
      </w:tr>
      <w:tr w:rsidR="00EE56A0" w:rsidRPr="00EE56A0" w:rsidTr="00B33F61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A0" w:rsidRPr="00EE56A0" w:rsidRDefault="00EE56A0" w:rsidP="00EE5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EE56A0" w:rsidRPr="00EE56A0" w:rsidTr="00B33F61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A0" w:rsidRPr="00EE56A0" w:rsidRDefault="00EE56A0" w:rsidP="00EE5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EE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EE56A0" w:rsidRPr="00EE56A0" w:rsidTr="00B33F61">
        <w:trPr>
          <w:trHeight w:val="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A0" w:rsidRPr="00EE56A0" w:rsidRDefault="00EE56A0" w:rsidP="00EE5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EE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 </w:t>
            </w:r>
            <w:r w:rsidRPr="00EE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372-п</w:t>
            </w:r>
          </w:p>
        </w:tc>
      </w:tr>
      <w:tr w:rsidR="00EE56A0" w:rsidRPr="00EE56A0" w:rsidTr="00EE56A0">
        <w:trPr>
          <w:trHeight w:val="7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F61" w:rsidRDefault="00B33F61" w:rsidP="00EE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E56A0" w:rsidRDefault="00EE56A0" w:rsidP="00EE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программы муниципальных внутренних заимствований  городского поселения Тутаев за 1 квартал 2021 года </w:t>
            </w:r>
          </w:p>
          <w:p w:rsidR="00EE56A0" w:rsidRPr="00EE56A0" w:rsidRDefault="00EE56A0" w:rsidP="00EE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56A0" w:rsidRPr="00EE56A0" w:rsidTr="00EE56A0">
        <w:trPr>
          <w:trHeight w:val="79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A0" w:rsidRPr="00EE56A0" w:rsidRDefault="00EE56A0" w:rsidP="00EE56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внутренние заимствования, осуществляемые  городским поселением Тутаев в 1 квартале  2021 года</w:t>
            </w:r>
          </w:p>
          <w:p w:rsidR="00EE56A0" w:rsidRPr="00EE56A0" w:rsidRDefault="00EE56A0" w:rsidP="00EE56A0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6A0" w:rsidRPr="00EE56A0" w:rsidTr="00B33F61">
        <w:trPr>
          <w:trHeight w:val="537"/>
        </w:trPr>
        <w:tc>
          <w:tcPr>
            <w:tcW w:w="41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0" w:rsidRPr="00EE56A0" w:rsidRDefault="00EE56A0" w:rsidP="00EE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6A0" w:rsidRPr="00EE56A0" w:rsidRDefault="00EE56A0" w:rsidP="00EE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EE56A0" w:rsidRPr="00EE56A0" w:rsidTr="00B33F61">
        <w:trPr>
          <w:trHeight w:val="315"/>
        </w:trPr>
        <w:tc>
          <w:tcPr>
            <w:tcW w:w="4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A0" w:rsidRPr="00EE56A0" w:rsidRDefault="00EE56A0" w:rsidP="00EE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56A0" w:rsidRPr="00EE56A0" w:rsidRDefault="00EE56A0" w:rsidP="00EE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E56A0" w:rsidRPr="00EE56A0" w:rsidTr="00B33F61">
        <w:trPr>
          <w:trHeight w:val="429"/>
        </w:trPr>
        <w:tc>
          <w:tcPr>
            <w:tcW w:w="4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0" w:rsidRPr="00EE56A0" w:rsidRDefault="00EE56A0" w:rsidP="00EE5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Кредиты кредитных организаций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6A0" w:rsidRPr="00EE56A0" w:rsidRDefault="00EE56A0" w:rsidP="00EE5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-15 000 000</w:t>
            </w:r>
          </w:p>
        </w:tc>
      </w:tr>
      <w:tr w:rsidR="00EE56A0" w:rsidRPr="00EE56A0" w:rsidTr="00B33F61">
        <w:trPr>
          <w:trHeight w:val="422"/>
        </w:trPr>
        <w:tc>
          <w:tcPr>
            <w:tcW w:w="4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0" w:rsidRPr="00EE56A0" w:rsidRDefault="00EE56A0" w:rsidP="00EE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6A0" w:rsidRPr="00EE56A0" w:rsidRDefault="00EE56A0" w:rsidP="00EE5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56A0" w:rsidRPr="00EE56A0" w:rsidTr="00B33F61">
        <w:trPr>
          <w:trHeight w:val="399"/>
        </w:trPr>
        <w:tc>
          <w:tcPr>
            <w:tcW w:w="4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0" w:rsidRPr="00EE56A0" w:rsidRDefault="00EE56A0" w:rsidP="00EE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6A0" w:rsidRPr="00EE56A0" w:rsidRDefault="00EE56A0" w:rsidP="00EE5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15 000 000</w:t>
            </w:r>
          </w:p>
        </w:tc>
      </w:tr>
      <w:tr w:rsidR="00EE56A0" w:rsidRPr="00EE56A0" w:rsidTr="00B33F61">
        <w:trPr>
          <w:trHeight w:val="419"/>
        </w:trPr>
        <w:tc>
          <w:tcPr>
            <w:tcW w:w="4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0" w:rsidRPr="00EE56A0" w:rsidRDefault="00EE56A0" w:rsidP="00EE5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Бюджетные кредиты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6A0" w:rsidRPr="00EE56A0" w:rsidRDefault="00EE56A0" w:rsidP="00EE5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56A0" w:rsidRPr="00EE56A0" w:rsidTr="00B33F61">
        <w:trPr>
          <w:trHeight w:val="411"/>
        </w:trPr>
        <w:tc>
          <w:tcPr>
            <w:tcW w:w="4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0" w:rsidRPr="00EE56A0" w:rsidRDefault="00EE56A0" w:rsidP="00EE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6A0" w:rsidRPr="00EE56A0" w:rsidRDefault="00EE56A0" w:rsidP="00EE5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56A0" w:rsidRPr="00EE56A0" w:rsidTr="00B33F61">
        <w:trPr>
          <w:trHeight w:val="417"/>
        </w:trPr>
        <w:tc>
          <w:tcPr>
            <w:tcW w:w="4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0" w:rsidRPr="00EE56A0" w:rsidRDefault="00EE56A0" w:rsidP="00EE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6A0" w:rsidRPr="00EE56A0" w:rsidRDefault="00EE56A0" w:rsidP="00EE5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56A0" w:rsidRPr="00EE56A0" w:rsidTr="00B33F61">
        <w:trPr>
          <w:trHeight w:val="409"/>
        </w:trPr>
        <w:tc>
          <w:tcPr>
            <w:tcW w:w="4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0" w:rsidRPr="00EE56A0" w:rsidRDefault="00EE56A0" w:rsidP="00EE5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Итого кредиты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6A0" w:rsidRPr="00EE56A0" w:rsidRDefault="00EE56A0" w:rsidP="00EE5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-15 000 000</w:t>
            </w:r>
          </w:p>
        </w:tc>
      </w:tr>
      <w:tr w:rsidR="00EE56A0" w:rsidRPr="00EE56A0" w:rsidTr="00B33F61">
        <w:trPr>
          <w:trHeight w:val="429"/>
        </w:trPr>
        <w:tc>
          <w:tcPr>
            <w:tcW w:w="4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0" w:rsidRPr="00EE56A0" w:rsidRDefault="00EE56A0" w:rsidP="00EE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6A0" w:rsidRPr="00EE56A0" w:rsidRDefault="00EE56A0" w:rsidP="00EE5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56A0" w:rsidRPr="00EE56A0" w:rsidTr="00B33F61">
        <w:trPr>
          <w:trHeight w:val="407"/>
        </w:trPr>
        <w:tc>
          <w:tcPr>
            <w:tcW w:w="4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0" w:rsidRPr="00EE56A0" w:rsidRDefault="00EE56A0" w:rsidP="00EE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6A0" w:rsidRPr="00EE56A0" w:rsidRDefault="00EE56A0" w:rsidP="00EE5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15 000 000</w:t>
            </w:r>
          </w:p>
        </w:tc>
      </w:tr>
      <w:tr w:rsidR="00EE56A0" w:rsidRPr="00EE56A0" w:rsidTr="00B33F61">
        <w:trPr>
          <w:trHeight w:val="414"/>
        </w:trPr>
        <w:tc>
          <w:tcPr>
            <w:tcW w:w="4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0" w:rsidRPr="00EE56A0" w:rsidRDefault="00EE56A0" w:rsidP="00EE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сумма, направляемая на покрытие дефицита бюджета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6A0" w:rsidRPr="00EE56A0" w:rsidRDefault="00EE56A0" w:rsidP="00EE5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-15 000 000</w:t>
            </w:r>
          </w:p>
        </w:tc>
      </w:tr>
      <w:tr w:rsidR="00EE56A0" w:rsidRPr="00EE56A0" w:rsidTr="00EE56A0">
        <w:trPr>
          <w:trHeight w:val="419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6A0" w:rsidRDefault="00EE56A0" w:rsidP="00EE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56A0" w:rsidRPr="00EE56A0" w:rsidRDefault="00EE56A0" w:rsidP="00EE56A0">
            <w:pPr>
              <w:pStyle w:val="a7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фактических объемах</w:t>
            </w:r>
          </w:p>
          <w:p w:rsidR="00EE56A0" w:rsidRPr="00EE56A0" w:rsidRDefault="00EE56A0" w:rsidP="00EE56A0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56A0" w:rsidRPr="00EE56A0" w:rsidTr="00B33F61">
        <w:trPr>
          <w:trHeight w:val="425"/>
        </w:trPr>
        <w:tc>
          <w:tcPr>
            <w:tcW w:w="4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0" w:rsidRPr="00EE56A0" w:rsidRDefault="00EE56A0" w:rsidP="00EE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Фактический объем муниципального долга на 01.04.2021 года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6A0" w:rsidRPr="00EE56A0" w:rsidRDefault="00EE56A0" w:rsidP="00EE5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56A0" w:rsidRPr="00EE56A0" w:rsidTr="00B33F61">
        <w:trPr>
          <w:trHeight w:val="418"/>
        </w:trPr>
        <w:tc>
          <w:tcPr>
            <w:tcW w:w="4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0" w:rsidRPr="00EE56A0" w:rsidRDefault="00EE56A0" w:rsidP="00EE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Фактический объем расходов на обслуживание муниципального долга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6A0" w:rsidRPr="00EE56A0" w:rsidRDefault="00EE56A0" w:rsidP="00EE5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98 930</w:t>
            </w:r>
          </w:p>
        </w:tc>
      </w:tr>
      <w:tr w:rsidR="00EE56A0" w:rsidRPr="00EE56A0" w:rsidTr="00B33F61">
        <w:trPr>
          <w:trHeight w:val="410"/>
        </w:trPr>
        <w:tc>
          <w:tcPr>
            <w:tcW w:w="41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0" w:rsidRPr="00EE56A0" w:rsidRDefault="00EE56A0" w:rsidP="00EE5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Фактический объем муниципальных заимствований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56A0" w:rsidRPr="00EE56A0" w:rsidRDefault="00EE56A0" w:rsidP="00EE56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E56A0" w:rsidRDefault="00EE56A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E56A0" w:rsidRDefault="00EE56A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E56A0" w:rsidRDefault="00EE56A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E56A0" w:rsidRDefault="00EE56A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E56A0" w:rsidRDefault="00EE56A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E56A0" w:rsidRDefault="00EE56A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E56A0" w:rsidRDefault="00EE56A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33F61" w:rsidRDefault="00B33F6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E56A0" w:rsidRDefault="00EE56A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E56A0" w:rsidRDefault="00EE56A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E56A0" w:rsidRDefault="00EE56A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EE56A0" w:rsidRDefault="00EE56A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57"/>
        <w:gridCol w:w="1099"/>
        <w:gridCol w:w="817"/>
        <w:gridCol w:w="950"/>
        <w:gridCol w:w="957"/>
        <w:gridCol w:w="762"/>
        <w:gridCol w:w="1529"/>
      </w:tblGrid>
      <w:tr w:rsidR="00FC1F46" w:rsidRPr="00FC1F46" w:rsidTr="008F71A7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" w:name="RANGE!A1:I261"/>
            <w:bookmarkStart w:id="8" w:name="RANGE!A1:F260"/>
            <w:bookmarkEnd w:id="7"/>
            <w:r w:rsidRPr="00FC1F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6</w:t>
            </w:r>
            <w:bookmarkEnd w:id="8"/>
          </w:p>
        </w:tc>
      </w:tr>
      <w:tr w:rsidR="00FC1F46" w:rsidRPr="00FC1F46" w:rsidTr="00B33F61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FC1F46" w:rsidRPr="00FC1F46" w:rsidTr="00B33F61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FC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C1F46" w:rsidRPr="00FC1F46" w:rsidTr="00B33F61">
        <w:trPr>
          <w:trHeight w:val="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F46" w:rsidRPr="00FC1F46" w:rsidRDefault="00FC1F46" w:rsidP="008F7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 w:rsidR="008F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FC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8F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  <w:r w:rsidRPr="00FC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FC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8F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372-п</w:t>
            </w:r>
          </w:p>
        </w:tc>
      </w:tr>
      <w:tr w:rsidR="00FC1F46" w:rsidRPr="00FC1F46" w:rsidTr="008F71A7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3F61" w:rsidRDefault="00B33F61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33F61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</w:t>
            </w:r>
          </w:p>
          <w:p w:rsidR="00FC1F46" w:rsidRDefault="00FC1F46" w:rsidP="00FC1F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 городского поселения Тутаев за 1 квартал 2021 года</w:t>
            </w:r>
          </w:p>
          <w:p w:rsidR="008F71A7" w:rsidRPr="008F71A7" w:rsidRDefault="008F71A7" w:rsidP="00FC1F4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1F46" w:rsidRPr="00FC1F46" w:rsidTr="00B33F61">
        <w:trPr>
          <w:trHeight w:val="300"/>
        </w:trPr>
        <w:tc>
          <w:tcPr>
            <w:tcW w:w="1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6C57F5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57F5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6C57F5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57F5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 xml:space="preserve">Главный </w:t>
            </w:r>
            <w:proofErr w:type="spellStart"/>
            <w:r w:rsidRPr="006C57F5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6C57F5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6C57F5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  <w:r w:rsidRPr="006C57F5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6C57F5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57F5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6C57F5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C57F5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6C57F5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F46" w:rsidRPr="006C57F5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57F5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6C57F5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57F5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  <w:proofErr w:type="gramStart"/>
            <w:r w:rsidRPr="006C57F5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C57F5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C57F5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C57F5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асх</w:t>
            </w:r>
            <w:proofErr w:type="spellEnd"/>
            <w:r w:rsidRPr="006C57F5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6C57F5" w:rsidRDefault="00FC1F46" w:rsidP="00FC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5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Фактическое исполнение за 1 квартал 2021 года, руб.</w:t>
            </w:r>
          </w:p>
        </w:tc>
      </w:tr>
      <w:tr w:rsidR="00FC1F46" w:rsidRPr="00FC1F46" w:rsidTr="00B33F61">
        <w:trPr>
          <w:trHeight w:val="1009"/>
        </w:trPr>
        <w:tc>
          <w:tcPr>
            <w:tcW w:w="1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6C57F5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57F5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Пр-ма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6C57F5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57F5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Направ</w:t>
            </w:r>
            <w:proofErr w:type="spellEnd"/>
            <w:r w:rsidRPr="006C57F5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F46" w:rsidRPr="00FC1F46" w:rsidTr="00B33F61">
        <w:trPr>
          <w:trHeight w:val="199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C1F46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FC1F46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65 268 527</w:t>
            </w:r>
          </w:p>
        </w:tc>
      </w:tr>
      <w:tr w:rsidR="00FC1F46" w:rsidRPr="00FC1F46" w:rsidTr="00B33F61">
        <w:trPr>
          <w:trHeight w:val="1341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13 273</w:t>
            </w:r>
          </w:p>
        </w:tc>
      </w:tr>
      <w:tr w:rsidR="00FC1F46" w:rsidRPr="00FC1F46" w:rsidTr="00B33F61">
        <w:trPr>
          <w:trHeight w:val="24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13 273</w:t>
            </w:r>
          </w:p>
        </w:tc>
      </w:tr>
      <w:tr w:rsidR="00FC1F46" w:rsidRPr="00FC1F46" w:rsidTr="00B33F61">
        <w:trPr>
          <w:trHeight w:val="82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13 273</w:t>
            </w:r>
          </w:p>
        </w:tc>
      </w:tr>
      <w:tr w:rsidR="00FC1F46" w:rsidRPr="00FC1F46" w:rsidTr="00B33F61">
        <w:trPr>
          <w:trHeight w:val="31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13 273</w:t>
            </w:r>
          </w:p>
        </w:tc>
      </w:tr>
      <w:tr w:rsidR="00FC1F46" w:rsidRPr="00FC1F46" w:rsidTr="00B33F61">
        <w:trPr>
          <w:trHeight w:val="232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6 314 756</w:t>
            </w:r>
          </w:p>
        </w:tc>
      </w:tr>
      <w:tr w:rsidR="00FC1F46" w:rsidRPr="00FC1F46" w:rsidTr="00B33F61">
        <w:trPr>
          <w:trHeight w:val="7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6 314 756</w:t>
            </w:r>
          </w:p>
        </w:tc>
      </w:tr>
      <w:tr w:rsidR="00FC1F46" w:rsidRPr="00FC1F46" w:rsidTr="00B33F61">
        <w:trPr>
          <w:trHeight w:val="106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103 639</w:t>
            </w:r>
          </w:p>
        </w:tc>
      </w:tr>
      <w:tr w:rsidR="00FC1F46" w:rsidRPr="00FC1F46" w:rsidTr="00B33F61">
        <w:trPr>
          <w:trHeight w:val="7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103 639</w:t>
            </w:r>
          </w:p>
        </w:tc>
      </w:tr>
      <w:tr w:rsidR="00FC1F46" w:rsidRPr="00FC1F46" w:rsidTr="00B33F61">
        <w:trPr>
          <w:trHeight w:val="391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5 748 590</w:t>
            </w:r>
          </w:p>
        </w:tc>
      </w:tr>
      <w:tr w:rsidR="00FC1F46" w:rsidRPr="00FC1F46" w:rsidTr="00B33F61">
        <w:trPr>
          <w:trHeight w:val="7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5 748 590</w:t>
            </w:r>
          </w:p>
        </w:tc>
      </w:tr>
      <w:tr w:rsidR="00FC1F46" w:rsidRPr="00FC1F46" w:rsidTr="00B33F61">
        <w:trPr>
          <w:trHeight w:val="1258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40 000</w:t>
            </w:r>
          </w:p>
        </w:tc>
      </w:tr>
      <w:tr w:rsidR="00FC1F46" w:rsidRPr="00FC1F46" w:rsidTr="00B33F61">
        <w:trPr>
          <w:trHeight w:val="7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40 000</w:t>
            </w:r>
          </w:p>
        </w:tc>
      </w:tr>
      <w:tr w:rsidR="00FC1F46" w:rsidRPr="00FC1F46" w:rsidTr="00B33F61">
        <w:trPr>
          <w:trHeight w:val="7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</w:t>
            </w: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280 000</w:t>
            </w:r>
          </w:p>
        </w:tc>
      </w:tr>
      <w:tr w:rsidR="00FC1F46" w:rsidRPr="00FC1F46" w:rsidTr="00B33F61">
        <w:trPr>
          <w:trHeight w:val="7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280 000</w:t>
            </w:r>
          </w:p>
        </w:tc>
      </w:tr>
      <w:tr w:rsidR="00FC1F46" w:rsidRPr="00FC1F46" w:rsidTr="00B33F61">
        <w:trPr>
          <w:trHeight w:val="34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92 334</w:t>
            </w:r>
          </w:p>
        </w:tc>
      </w:tr>
      <w:tr w:rsidR="00FC1F46" w:rsidRPr="00FC1F46" w:rsidTr="00B33F61">
        <w:trPr>
          <w:trHeight w:val="31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92 334</w:t>
            </w:r>
          </w:p>
        </w:tc>
      </w:tr>
      <w:tr w:rsidR="00FC1F46" w:rsidRPr="00FC1F46" w:rsidTr="00B33F61">
        <w:trPr>
          <w:trHeight w:val="45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50 193</w:t>
            </w:r>
          </w:p>
        </w:tc>
      </w:tr>
      <w:tr w:rsidR="00FC1F46" w:rsidRPr="00FC1F46" w:rsidTr="00B33F61">
        <w:trPr>
          <w:trHeight w:val="7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50 193</w:t>
            </w:r>
          </w:p>
        </w:tc>
      </w:tr>
      <w:tr w:rsidR="00FC1F46" w:rsidRPr="00FC1F46" w:rsidTr="00B33F61">
        <w:trPr>
          <w:trHeight w:val="100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543 159</w:t>
            </w:r>
          </w:p>
        </w:tc>
      </w:tr>
      <w:tr w:rsidR="00FC1F46" w:rsidRPr="00FC1F46" w:rsidTr="00B33F61">
        <w:trPr>
          <w:trHeight w:val="188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543 159</w:t>
            </w:r>
          </w:p>
        </w:tc>
      </w:tr>
      <w:tr w:rsidR="00FC1F46" w:rsidRPr="00FC1F46" w:rsidTr="00B33F61">
        <w:trPr>
          <w:trHeight w:val="189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543 159</w:t>
            </w:r>
          </w:p>
        </w:tc>
      </w:tr>
      <w:tr w:rsidR="00FC1F46" w:rsidRPr="00FC1F46" w:rsidTr="00B33F61">
        <w:trPr>
          <w:trHeight w:val="31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543 159</w:t>
            </w:r>
          </w:p>
        </w:tc>
      </w:tr>
      <w:tr w:rsidR="00FC1F46" w:rsidRPr="00FC1F46" w:rsidTr="00B33F61">
        <w:trPr>
          <w:trHeight w:val="469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26 121</w:t>
            </w:r>
          </w:p>
        </w:tc>
      </w:tr>
      <w:tr w:rsidR="00FC1F46" w:rsidRPr="00FC1F46" w:rsidTr="00B33F61">
        <w:trPr>
          <w:trHeight w:val="7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26 121</w:t>
            </w:r>
          </w:p>
        </w:tc>
      </w:tr>
      <w:tr w:rsidR="00FC1F46" w:rsidRPr="00FC1F46" w:rsidTr="00B33F61">
        <w:trPr>
          <w:trHeight w:val="7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26 121</w:t>
            </w:r>
          </w:p>
        </w:tc>
      </w:tr>
      <w:tr w:rsidR="00FC1F46" w:rsidRPr="00FC1F46" w:rsidTr="00B33F61">
        <w:trPr>
          <w:trHeight w:val="31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26 121</w:t>
            </w:r>
          </w:p>
        </w:tc>
      </w:tr>
      <w:tr w:rsidR="00FC1F46" w:rsidRPr="00FC1F46" w:rsidTr="00B33F61">
        <w:trPr>
          <w:trHeight w:val="7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279 445</w:t>
            </w:r>
          </w:p>
        </w:tc>
      </w:tr>
      <w:tr w:rsidR="00FC1F46" w:rsidRPr="00FC1F46" w:rsidTr="00B33F61">
        <w:trPr>
          <w:trHeight w:val="31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279 445</w:t>
            </w:r>
          </w:p>
        </w:tc>
      </w:tr>
      <w:tr w:rsidR="00FC1F46" w:rsidRPr="00FC1F46" w:rsidTr="00B33F61">
        <w:trPr>
          <w:trHeight w:val="196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транспорте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279 445</w:t>
            </w:r>
          </w:p>
        </w:tc>
      </w:tr>
      <w:tr w:rsidR="00FC1F46" w:rsidRPr="00FC1F46" w:rsidTr="00B33F61">
        <w:trPr>
          <w:trHeight w:val="31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279 445</w:t>
            </w:r>
          </w:p>
        </w:tc>
      </w:tr>
      <w:tr w:rsidR="00FC1F46" w:rsidRPr="00FC1F46" w:rsidTr="00B33F61">
        <w:trPr>
          <w:trHeight w:val="7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  <w:r w:rsidR="008F71A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(дорожные фонды)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9 178 787</w:t>
            </w:r>
          </w:p>
        </w:tc>
      </w:tr>
      <w:tr w:rsidR="00FC1F46" w:rsidRPr="00FC1F46" w:rsidTr="00B33F61">
        <w:trPr>
          <w:trHeight w:val="99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9 178 787</w:t>
            </w:r>
          </w:p>
        </w:tc>
      </w:tr>
      <w:tr w:rsidR="00FC1F46" w:rsidRPr="00FC1F46" w:rsidTr="00B33F61">
        <w:trPr>
          <w:trHeight w:val="332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9 178 787</w:t>
            </w:r>
          </w:p>
        </w:tc>
      </w:tr>
      <w:tr w:rsidR="00FC1F46" w:rsidRPr="00FC1F46" w:rsidTr="00B33F61">
        <w:trPr>
          <w:trHeight w:val="351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9 178 787</w:t>
            </w:r>
          </w:p>
        </w:tc>
      </w:tr>
      <w:tr w:rsidR="00FC1F46" w:rsidRPr="00FC1F46" w:rsidTr="00B33F61">
        <w:trPr>
          <w:trHeight w:val="789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дорожного хозяйства на ремонт и содержание автомобильных дорог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2 914 273</w:t>
            </w:r>
          </w:p>
        </w:tc>
      </w:tr>
      <w:tr w:rsidR="00FC1F46" w:rsidRPr="00FC1F46" w:rsidTr="00B33F61">
        <w:trPr>
          <w:trHeight w:val="31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2 914 273</w:t>
            </w:r>
          </w:p>
        </w:tc>
      </w:tr>
      <w:tr w:rsidR="00FC1F46" w:rsidRPr="00FC1F46" w:rsidTr="00B33F61">
        <w:trPr>
          <w:trHeight w:val="487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дорожного хозяйства по повышению безопасности дорожного движения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190 430</w:t>
            </w:r>
          </w:p>
        </w:tc>
      </w:tr>
      <w:tr w:rsidR="00FC1F46" w:rsidRPr="00FC1F46" w:rsidTr="00B33F61">
        <w:trPr>
          <w:trHeight w:val="7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190 430</w:t>
            </w:r>
          </w:p>
        </w:tc>
      </w:tr>
      <w:tr w:rsidR="00FC1F46" w:rsidRPr="00FC1F46" w:rsidTr="00B33F61">
        <w:trPr>
          <w:trHeight w:val="7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дорожного хозяйства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6 074 084</w:t>
            </w:r>
          </w:p>
        </w:tc>
      </w:tr>
      <w:tr w:rsidR="00FC1F46" w:rsidRPr="00FC1F46" w:rsidTr="00B33F61">
        <w:trPr>
          <w:trHeight w:val="31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6 074 084</w:t>
            </w:r>
          </w:p>
        </w:tc>
      </w:tr>
      <w:tr w:rsidR="00FC1F46" w:rsidRPr="00FC1F46" w:rsidTr="00B33F61">
        <w:trPr>
          <w:trHeight w:val="7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6 500</w:t>
            </w:r>
          </w:p>
        </w:tc>
      </w:tr>
      <w:tr w:rsidR="00FC1F46" w:rsidRPr="00FC1F46" w:rsidTr="00B33F61">
        <w:trPr>
          <w:trHeight w:val="7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6 500</w:t>
            </w:r>
          </w:p>
        </w:tc>
      </w:tr>
      <w:tr w:rsidR="00FC1F46" w:rsidRPr="00FC1F46" w:rsidTr="00B33F61">
        <w:trPr>
          <w:trHeight w:val="189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6 500</w:t>
            </w:r>
          </w:p>
        </w:tc>
      </w:tr>
      <w:tr w:rsidR="00FC1F46" w:rsidRPr="00FC1F46" w:rsidTr="00B33F61">
        <w:trPr>
          <w:trHeight w:val="31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6 500</w:t>
            </w:r>
          </w:p>
        </w:tc>
      </w:tr>
      <w:tr w:rsidR="00FC1F46" w:rsidRPr="00FC1F46" w:rsidTr="00B33F61">
        <w:trPr>
          <w:trHeight w:val="31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39 500 610</w:t>
            </w:r>
          </w:p>
        </w:tc>
      </w:tr>
      <w:tr w:rsidR="00FC1F46" w:rsidRPr="00FC1F46" w:rsidTr="00B33F61">
        <w:trPr>
          <w:trHeight w:val="7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38 328 028</w:t>
            </w:r>
          </w:p>
        </w:tc>
      </w:tr>
      <w:tr w:rsidR="00FC1F46" w:rsidRPr="00FC1F46" w:rsidTr="00B33F61">
        <w:trPr>
          <w:trHeight w:val="7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38 328 028</w:t>
            </w:r>
          </w:p>
        </w:tc>
      </w:tr>
      <w:tr w:rsidR="00FC1F46" w:rsidRPr="00FC1F46" w:rsidTr="00B33F61">
        <w:trPr>
          <w:trHeight w:val="455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12.0.01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3 361 448</w:t>
            </w:r>
          </w:p>
        </w:tc>
      </w:tr>
      <w:tr w:rsidR="00FC1F46" w:rsidRPr="00FC1F46" w:rsidTr="00B33F61">
        <w:trPr>
          <w:trHeight w:val="886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20350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3 361 448</w:t>
            </w:r>
          </w:p>
        </w:tc>
      </w:tr>
      <w:tr w:rsidR="00FC1F46" w:rsidRPr="00FC1F46" w:rsidTr="00B33F61">
        <w:trPr>
          <w:trHeight w:val="481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3 361 448</w:t>
            </w:r>
          </w:p>
        </w:tc>
      </w:tr>
      <w:tr w:rsidR="00FC1F46" w:rsidRPr="00FC1F46" w:rsidTr="00B33F61">
        <w:trPr>
          <w:trHeight w:val="497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34 966 580</w:t>
            </w:r>
          </w:p>
        </w:tc>
      </w:tr>
      <w:tr w:rsidR="00FC1F46" w:rsidRPr="00FC1F46" w:rsidTr="00B33F61">
        <w:trPr>
          <w:trHeight w:val="2658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. переселению граждан из аварийного ЖФ с учетом необходимости развития малоэтажного жилищного строительства, за счет средств</w:t>
            </w:r>
            <w:proofErr w:type="gramStart"/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поступивших от </w:t>
            </w:r>
            <w:proofErr w:type="spellStart"/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гос.корпорации</w:t>
            </w:r>
            <w:proofErr w:type="spellEnd"/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33 567 917</w:t>
            </w:r>
          </w:p>
        </w:tc>
      </w:tr>
      <w:tr w:rsidR="00FC1F46" w:rsidRPr="00FC1F46" w:rsidTr="00B33F61">
        <w:trPr>
          <w:trHeight w:val="94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33 567 917</w:t>
            </w:r>
          </w:p>
        </w:tc>
      </w:tr>
      <w:tr w:rsidR="00FC1F46" w:rsidRPr="00FC1F46" w:rsidTr="00B33F61">
        <w:trPr>
          <w:trHeight w:val="252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1 258 797</w:t>
            </w:r>
          </w:p>
        </w:tc>
      </w:tr>
      <w:tr w:rsidR="00FC1F46" w:rsidRPr="00FC1F46" w:rsidTr="00B33F61">
        <w:trPr>
          <w:trHeight w:val="94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1 258 797</w:t>
            </w:r>
          </w:p>
        </w:tc>
      </w:tr>
      <w:tr w:rsidR="00FC1F46" w:rsidRPr="00FC1F46" w:rsidTr="00B33F61">
        <w:trPr>
          <w:trHeight w:val="252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139 866</w:t>
            </w:r>
          </w:p>
        </w:tc>
      </w:tr>
      <w:tr w:rsidR="00FC1F46" w:rsidRPr="00FC1F46" w:rsidTr="00B33F61">
        <w:trPr>
          <w:trHeight w:val="94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139 866</w:t>
            </w:r>
          </w:p>
        </w:tc>
      </w:tr>
      <w:tr w:rsidR="00FC1F46" w:rsidRPr="00FC1F46" w:rsidTr="00B33F61">
        <w:trPr>
          <w:trHeight w:val="31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1 172 582</w:t>
            </w:r>
          </w:p>
        </w:tc>
      </w:tr>
      <w:tr w:rsidR="00FC1F46" w:rsidRPr="00FC1F46" w:rsidTr="00B33F61">
        <w:trPr>
          <w:trHeight w:val="7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655 045</w:t>
            </w:r>
          </w:p>
        </w:tc>
      </w:tr>
      <w:tr w:rsidR="00FC1F46" w:rsidRPr="00FC1F46" w:rsidTr="00B33F61">
        <w:trPr>
          <w:trHeight w:val="10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655 045</w:t>
            </w:r>
          </w:p>
        </w:tc>
      </w:tr>
      <w:tr w:rsidR="00FC1F46" w:rsidRPr="00FC1F46" w:rsidTr="00B33F61">
        <w:trPr>
          <w:trHeight w:val="157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444 700</w:t>
            </w:r>
          </w:p>
        </w:tc>
      </w:tr>
      <w:tr w:rsidR="00FC1F46" w:rsidRPr="00FC1F46" w:rsidTr="00B33F61">
        <w:trPr>
          <w:trHeight w:val="31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444 700</w:t>
            </w:r>
          </w:p>
        </w:tc>
      </w:tr>
      <w:tr w:rsidR="00FC1F46" w:rsidRPr="00FC1F46" w:rsidTr="00B33F61">
        <w:trPr>
          <w:trHeight w:val="399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72 836</w:t>
            </w:r>
          </w:p>
        </w:tc>
      </w:tr>
      <w:tr w:rsidR="00FC1F46" w:rsidRPr="00FC1F46" w:rsidTr="00B33F61">
        <w:trPr>
          <w:trHeight w:val="7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72 836</w:t>
            </w:r>
          </w:p>
        </w:tc>
      </w:tr>
      <w:tr w:rsidR="00FC1F46" w:rsidRPr="00FC1F46" w:rsidTr="00B33F61">
        <w:trPr>
          <w:trHeight w:val="31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410 702</w:t>
            </w:r>
          </w:p>
        </w:tc>
      </w:tr>
      <w:tr w:rsidR="00FC1F46" w:rsidRPr="00FC1F46" w:rsidTr="00B33F61">
        <w:trPr>
          <w:trHeight w:val="31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410 702</w:t>
            </w:r>
          </w:p>
        </w:tc>
      </w:tr>
      <w:tr w:rsidR="00FC1F46" w:rsidRPr="00FC1F46" w:rsidTr="00B33F61">
        <w:trPr>
          <w:trHeight w:val="94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08.0.00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410 702</w:t>
            </w:r>
          </w:p>
        </w:tc>
      </w:tr>
      <w:tr w:rsidR="00FC1F46" w:rsidRPr="00FC1F46" w:rsidTr="00B33F61">
        <w:trPr>
          <w:trHeight w:val="157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08.0.01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410 702</w:t>
            </w:r>
          </w:p>
        </w:tc>
      </w:tr>
      <w:tr w:rsidR="00FC1F46" w:rsidRPr="00FC1F46" w:rsidTr="00B33F61">
        <w:trPr>
          <w:trHeight w:val="188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20170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410 702</w:t>
            </w:r>
          </w:p>
        </w:tc>
      </w:tr>
      <w:tr w:rsidR="00FC1F46" w:rsidRPr="00FC1F46" w:rsidTr="00B33F61">
        <w:trPr>
          <w:trHeight w:val="31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410 702</w:t>
            </w:r>
          </w:p>
        </w:tc>
      </w:tr>
      <w:tr w:rsidR="00FC1F46" w:rsidRPr="00FC1F46" w:rsidTr="00B33F61">
        <w:trPr>
          <w:trHeight w:val="31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8 689 722</w:t>
            </w:r>
          </w:p>
        </w:tc>
      </w:tr>
      <w:tr w:rsidR="00FC1F46" w:rsidRPr="00FC1F46" w:rsidTr="00B33F61">
        <w:trPr>
          <w:trHeight w:val="31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8 689 722</w:t>
            </w:r>
          </w:p>
        </w:tc>
      </w:tr>
      <w:tr w:rsidR="00FC1F46" w:rsidRPr="00FC1F46" w:rsidTr="00B33F61">
        <w:trPr>
          <w:trHeight w:val="74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345 446</w:t>
            </w:r>
          </w:p>
        </w:tc>
      </w:tr>
      <w:tr w:rsidR="00FC1F46" w:rsidRPr="00FC1F46" w:rsidTr="00B33F61">
        <w:trPr>
          <w:trHeight w:val="106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01.0.03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345 446</w:t>
            </w:r>
          </w:p>
        </w:tc>
      </w:tr>
      <w:tr w:rsidR="00FC1F46" w:rsidRPr="00FC1F46" w:rsidTr="00B33F61">
        <w:trPr>
          <w:trHeight w:val="141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проекта по формированию современной городской среды в малых городах и исторических поселениях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29856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345 446</w:t>
            </w:r>
          </w:p>
        </w:tc>
      </w:tr>
      <w:tr w:rsidR="00FC1F46" w:rsidRPr="00FC1F46" w:rsidTr="00B33F61">
        <w:trPr>
          <w:trHeight w:val="31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345 446</w:t>
            </w:r>
          </w:p>
        </w:tc>
      </w:tr>
      <w:tr w:rsidR="00FC1F46" w:rsidRPr="00FC1F46" w:rsidTr="00B33F61">
        <w:trPr>
          <w:trHeight w:val="511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4 296 188</w:t>
            </w:r>
          </w:p>
        </w:tc>
      </w:tr>
      <w:tr w:rsidR="00FC1F46" w:rsidRPr="00FC1F46" w:rsidTr="00B33F61">
        <w:trPr>
          <w:trHeight w:val="7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4 284 677</w:t>
            </w:r>
          </w:p>
        </w:tc>
      </w:tr>
      <w:tr w:rsidR="00FC1F46" w:rsidRPr="00FC1F46" w:rsidTr="00B33F61">
        <w:trPr>
          <w:trHeight w:val="157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266 702</w:t>
            </w:r>
          </w:p>
        </w:tc>
      </w:tr>
      <w:tr w:rsidR="00FC1F46" w:rsidRPr="00FC1F46" w:rsidTr="00B33F61">
        <w:trPr>
          <w:trHeight w:val="7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266 702</w:t>
            </w:r>
          </w:p>
        </w:tc>
      </w:tr>
      <w:tr w:rsidR="00FC1F46" w:rsidRPr="00FC1F46" w:rsidTr="00B33F61">
        <w:trPr>
          <w:trHeight w:val="84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3 629 432</w:t>
            </w:r>
          </w:p>
        </w:tc>
      </w:tr>
      <w:tr w:rsidR="00FC1F46" w:rsidRPr="00FC1F46" w:rsidTr="00B33F61">
        <w:trPr>
          <w:trHeight w:val="31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3 629 432</w:t>
            </w:r>
          </w:p>
        </w:tc>
      </w:tr>
      <w:tr w:rsidR="00FC1F46" w:rsidRPr="00FC1F46" w:rsidTr="00B33F61">
        <w:trPr>
          <w:trHeight w:val="94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388 543</w:t>
            </w:r>
          </w:p>
        </w:tc>
      </w:tr>
      <w:tr w:rsidR="00FC1F46" w:rsidRPr="00FC1F46" w:rsidTr="00B33F61">
        <w:trPr>
          <w:trHeight w:val="7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388 543</w:t>
            </w:r>
          </w:p>
        </w:tc>
      </w:tr>
      <w:tr w:rsidR="00FC1F46" w:rsidRPr="00FC1F46" w:rsidTr="00B33F61">
        <w:trPr>
          <w:trHeight w:val="7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11 511</w:t>
            </w:r>
          </w:p>
        </w:tc>
      </w:tr>
      <w:tr w:rsidR="00FC1F46" w:rsidRPr="00FC1F46" w:rsidTr="00B33F61">
        <w:trPr>
          <w:trHeight w:val="94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мест захоронения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11 511</w:t>
            </w:r>
          </w:p>
        </w:tc>
      </w:tr>
      <w:tr w:rsidR="00FC1F46" w:rsidRPr="00FC1F46" w:rsidTr="00B33F61">
        <w:trPr>
          <w:trHeight w:val="7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11 511</w:t>
            </w:r>
          </w:p>
        </w:tc>
      </w:tr>
      <w:tr w:rsidR="00FC1F46" w:rsidRPr="00FC1F46" w:rsidTr="00B33F61">
        <w:trPr>
          <w:trHeight w:val="189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4 048 087</w:t>
            </w:r>
          </w:p>
        </w:tc>
      </w:tr>
      <w:tr w:rsidR="00FC1F46" w:rsidRPr="00FC1F46" w:rsidTr="00B33F61">
        <w:trPr>
          <w:trHeight w:val="94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4 048 087</w:t>
            </w:r>
          </w:p>
        </w:tc>
      </w:tr>
      <w:tr w:rsidR="00FC1F46" w:rsidRPr="00FC1F46" w:rsidTr="00B33F61">
        <w:trPr>
          <w:trHeight w:val="353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4 048 087</w:t>
            </w:r>
          </w:p>
        </w:tc>
      </w:tr>
      <w:tr w:rsidR="00FC1F46" w:rsidRPr="00FC1F46" w:rsidTr="00B33F61">
        <w:trPr>
          <w:trHeight w:val="31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4 048 087</w:t>
            </w:r>
          </w:p>
        </w:tc>
      </w:tr>
      <w:tr w:rsidR="00FC1F46" w:rsidRPr="00FC1F46" w:rsidTr="00B33F61">
        <w:trPr>
          <w:trHeight w:val="31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162 374</w:t>
            </w:r>
          </w:p>
        </w:tc>
      </w:tr>
      <w:tr w:rsidR="00FC1F46" w:rsidRPr="00FC1F46" w:rsidTr="00B33F61">
        <w:trPr>
          <w:trHeight w:val="7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162 374</w:t>
            </w:r>
          </w:p>
        </w:tc>
      </w:tr>
      <w:tr w:rsidR="00FC1F46" w:rsidRPr="00FC1F46" w:rsidTr="00B33F61">
        <w:trPr>
          <w:trHeight w:val="141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162 374</w:t>
            </w:r>
          </w:p>
        </w:tc>
      </w:tr>
      <w:tr w:rsidR="00FC1F46" w:rsidRPr="00FC1F46" w:rsidTr="00B33F61">
        <w:trPr>
          <w:trHeight w:val="7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DDD9C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162 374</w:t>
            </w:r>
          </w:p>
        </w:tc>
      </w:tr>
      <w:tr w:rsidR="00FC1F46" w:rsidRPr="00FC1F46" w:rsidTr="00B33F61">
        <w:trPr>
          <w:trHeight w:val="7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44 148</w:t>
            </w:r>
          </w:p>
        </w:tc>
      </w:tr>
      <w:tr w:rsidR="00FC1F46" w:rsidRPr="00FC1F46" w:rsidTr="00B33F61">
        <w:trPr>
          <w:trHeight w:val="7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44 148</w:t>
            </w:r>
          </w:p>
        </w:tc>
      </w:tr>
      <w:tr w:rsidR="00FC1F46" w:rsidRPr="00FC1F46" w:rsidTr="00B33F61">
        <w:trPr>
          <w:trHeight w:val="178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физкультурно-спортивных мероприятий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44 148</w:t>
            </w:r>
          </w:p>
        </w:tc>
      </w:tr>
      <w:tr w:rsidR="00FC1F46" w:rsidRPr="00FC1F46" w:rsidTr="00B33F61">
        <w:trPr>
          <w:trHeight w:val="7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44 148</w:t>
            </w:r>
          </w:p>
        </w:tc>
      </w:tr>
      <w:tr w:rsidR="00FC1F46" w:rsidRPr="00FC1F46" w:rsidTr="00B33F61">
        <w:trPr>
          <w:trHeight w:val="63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98 930</w:t>
            </w:r>
          </w:p>
        </w:tc>
      </w:tr>
      <w:tr w:rsidR="00FC1F46" w:rsidRPr="00FC1F46" w:rsidTr="00B33F61">
        <w:trPr>
          <w:trHeight w:val="19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98 930</w:t>
            </w:r>
          </w:p>
        </w:tc>
      </w:tr>
      <w:tr w:rsidR="00FC1F46" w:rsidRPr="00FC1F46" w:rsidTr="00B33F61">
        <w:trPr>
          <w:trHeight w:val="198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98 930</w:t>
            </w:r>
          </w:p>
        </w:tc>
      </w:tr>
      <w:tr w:rsidR="00FC1F46" w:rsidRPr="00FC1F46" w:rsidTr="00B33F61">
        <w:trPr>
          <w:trHeight w:val="63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98 930</w:t>
            </w:r>
          </w:p>
        </w:tc>
      </w:tr>
      <w:tr w:rsidR="00FC1F46" w:rsidRPr="00FC1F46" w:rsidTr="00B33F61">
        <w:trPr>
          <w:trHeight w:val="63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181 942</w:t>
            </w:r>
          </w:p>
        </w:tc>
      </w:tr>
      <w:tr w:rsidR="00FC1F46" w:rsidRPr="00FC1F46" w:rsidTr="00B33F61">
        <w:trPr>
          <w:trHeight w:val="709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181 942</w:t>
            </w:r>
          </w:p>
        </w:tc>
      </w:tr>
      <w:tr w:rsidR="00FC1F46" w:rsidRPr="00FC1F46" w:rsidTr="00B33F61">
        <w:trPr>
          <w:trHeight w:val="31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181 942</w:t>
            </w:r>
          </w:p>
        </w:tc>
      </w:tr>
      <w:tr w:rsidR="00FC1F46" w:rsidRPr="00FC1F46" w:rsidTr="00B33F61">
        <w:trPr>
          <w:trHeight w:val="7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181 942</w:t>
            </w:r>
          </w:p>
        </w:tc>
      </w:tr>
      <w:tr w:rsidR="00FC1F46" w:rsidRPr="00FC1F46" w:rsidTr="00B33F61">
        <w:trPr>
          <w:trHeight w:val="2520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181 942</w:t>
            </w:r>
          </w:p>
        </w:tc>
      </w:tr>
      <w:tr w:rsidR="00FC1F46" w:rsidRPr="00FC1F46" w:rsidTr="00B33F61">
        <w:trPr>
          <w:trHeight w:val="315"/>
        </w:trPr>
        <w:tc>
          <w:tcPr>
            <w:tcW w:w="1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FC1F46" w:rsidRPr="00FC1F46" w:rsidRDefault="00FC1F46" w:rsidP="00FC1F46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FC1F46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65 450 469</w:t>
            </w:r>
          </w:p>
        </w:tc>
      </w:tr>
    </w:tbl>
    <w:p w:rsidR="00EE56A0" w:rsidRDefault="00EE56A0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F71A7" w:rsidRDefault="008F71A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F71A7" w:rsidRDefault="008F71A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F71A7" w:rsidRDefault="008F71A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F71A7" w:rsidRDefault="008F71A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F71A7" w:rsidRDefault="008F71A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F71A7" w:rsidRDefault="008F71A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F71A7" w:rsidRDefault="008F71A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F71A7" w:rsidRDefault="008F71A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F71A7" w:rsidRDefault="008F71A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F71A7" w:rsidRDefault="008F71A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F71A7" w:rsidRDefault="008F71A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33F61" w:rsidRDefault="00B33F6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33F61" w:rsidRDefault="00B33F6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B33F61" w:rsidRDefault="00B33F6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544"/>
        <w:gridCol w:w="1333"/>
        <w:gridCol w:w="1601"/>
      </w:tblGrid>
      <w:tr w:rsidR="008F71A7" w:rsidRPr="008F71A7" w:rsidTr="008F71A7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A7" w:rsidRPr="008F71A7" w:rsidRDefault="008F71A7" w:rsidP="008F7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7</w:t>
            </w:r>
          </w:p>
        </w:tc>
      </w:tr>
      <w:tr w:rsidR="008F71A7" w:rsidRPr="008F71A7" w:rsidTr="00B33F61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A7" w:rsidRPr="008F71A7" w:rsidRDefault="008F71A7" w:rsidP="008F7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8F71A7" w:rsidRPr="008F71A7" w:rsidTr="00B33F61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A7" w:rsidRPr="008F71A7" w:rsidRDefault="008F71A7" w:rsidP="008F7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8F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8F71A7" w:rsidRPr="008F71A7" w:rsidTr="00B33F61">
        <w:trPr>
          <w:trHeight w:val="8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1A7" w:rsidRPr="008F71A7" w:rsidRDefault="008F71A7" w:rsidP="008F7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8F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  <w:r w:rsidRPr="008F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8F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372-п</w:t>
            </w:r>
          </w:p>
        </w:tc>
      </w:tr>
      <w:tr w:rsidR="008F71A7" w:rsidRPr="008F71A7" w:rsidTr="006C57F5">
        <w:trPr>
          <w:trHeight w:val="4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F61" w:rsidRDefault="00B33F61" w:rsidP="008F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F71A7" w:rsidRDefault="008F71A7" w:rsidP="008F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программам и непрограммным расходам бюджета  городского поселения Тутаев за 1 квартал 2021 года</w:t>
            </w:r>
          </w:p>
          <w:p w:rsidR="006C57F5" w:rsidRPr="008F71A7" w:rsidRDefault="006C57F5" w:rsidP="008F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F71A7" w:rsidRPr="008F71A7" w:rsidTr="006C57F5">
        <w:trPr>
          <w:trHeight w:val="2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6C57F5" w:rsidRDefault="008F71A7" w:rsidP="006C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6C57F5" w:rsidRDefault="008F71A7" w:rsidP="006C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57F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6C57F5" w:rsidRDefault="008F71A7" w:rsidP="006C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57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Фактическое исполнение</w:t>
            </w:r>
          </w:p>
          <w:p w:rsidR="008F71A7" w:rsidRPr="006C57F5" w:rsidRDefault="008F71A7" w:rsidP="006C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C57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 1 квартал 2021 года, руб.</w:t>
            </w:r>
          </w:p>
        </w:tc>
      </w:tr>
      <w:tr w:rsidR="008F71A7" w:rsidRPr="008F71A7" w:rsidTr="006C57F5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71A7" w:rsidRPr="008F71A7" w:rsidTr="006C57F5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345 446</w:t>
            </w:r>
          </w:p>
        </w:tc>
      </w:tr>
      <w:tr w:rsidR="008F71A7" w:rsidRPr="008F71A7" w:rsidTr="006C57F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01.0.03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345 446</w:t>
            </w:r>
          </w:p>
        </w:tc>
      </w:tr>
      <w:tr w:rsidR="008F71A7" w:rsidRPr="008F71A7" w:rsidTr="006C57F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4 296 188</w:t>
            </w:r>
          </w:p>
        </w:tc>
      </w:tr>
      <w:tr w:rsidR="008F71A7" w:rsidRPr="008F71A7" w:rsidTr="006C57F5">
        <w:trPr>
          <w:trHeight w:val="2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4 284 677</w:t>
            </w:r>
          </w:p>
        </w:tc>
      </w:tr>
      <w:tr w:rsidR="008F71A7" w:rsidRPr="008F71A7" w:rsidTr="006C57F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02.0.03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11 511</w:t>
            </w:r>
          </w:p>
        </w:tc>
      </w:tr>
      <w:tr w:rsidR="008F71A7" w:rsidRPr="008F71A7" w:rsidTr="006C57F5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9 178 787</w:t>
            </w:r>
          </w:p>
        </w:tc>
      </w:tr>
      <w:tr w:rsidR="008F71A7" w:rsidRPr="008F71A7" w:rsidTr="006C57F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Дорожная деятельность в отношении дорожной сети  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9 178 787</w:t>
            </w:r>
          </w:p>
        </w:tc>
      </w:tr>
      <w:tr w:rsidR="008F71A7" w:rsidRPr="008F71A7" w:rsidTr="006C57F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"Обеспечение населения городского поселения Тутаев банными услугами"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410 702</w:t>
            </w:r>
          </w:p>
        </w:tc>
      </w:tr>
      <w:tr w:rsidR="008F71A7" w:rsidRPr="008F71A7" w:rsidTr="006C57F5">
        <w:trPr>
          <w:trHeight w:val="5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Создание возможности предоставления качественных бытовых и оздоровительных услуг к современным требованиям санитарных норм и правил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410 702</w:t>
            </w:r>
          </w:p>
        </w:tc>
      </w:tr>
      <w:tr w:rsidR="008F71A7" w:rsidRPr="008F71A7" w:rsidTr="006C57F5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38 328 028</w:t>
            </w:r>
          </w:p>
        </w:tc>
      </w:tr>
      <w:tr w:rsidR="008F71A7" w:rsidRPr="008F71A7" w:rsidTr="006C57F5">
        <w:trPr>
          <w:trHeight w:val="19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3 361 448</w:t>
            </w:r>
          </w:p>
        </w:tc>
      </w:tr>
      <w:tr w:rsidR="008F71A7" w:rsidRPr="008F71A7" w:rsidTr="006C57F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12.0.F3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34 966 580</w:t>
            </w:r>
          </w:p>
        </w:tc>
      </w:tr>
      <w:tr w:rsidR="008F71A7" w:rsidRPr="008F71A7" w:rsidTr="006C57F5">
        <w:trPr>
          <w:trHeight w:val="1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4 048 087</w:t>
            </w:r>
          </w:p>
        </w:tc>
      </w:tr>
      <w:tr w:rsidR="008F71A7" w:rsidRPr="008F71A7" w:rsidTr="006C57F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13.0.01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4 048 087</w:t>
            </w:r>
          </w:p>
        </w:tc>
      </w:tr>
      <w:tr w:rsidR="008F71A7" w:rsidRPr="008F71A7" w:rsidTr="006C57F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56 607 239</w:t>
            </w:r>
          </w:p>
        </w:tc>
      </w:tr>
      <w:tr w:rsidR="008F71A7" w:rsidRPr="008F71A7" w:rsidTr="006C57F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71A7" w:rsidRPr="008F71A7" w:rsidRDefault="008F71A7" w:rsidP="006C5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8 843 230</w:t>
            </w:r>
          </w:p>
        </w:tc>
      </w:tr>
      <w:tr w:rsidR="008F71A7" w:rsidRPr="008F71A7" w:rsidTr="006C57F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F71A7" w:rsidRPr="008F71A7" w:rsidRDefault="008F71A7" w:rsidP="008F7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F71A7" w:rsidRPr="008F71A7" w:rsidRDefault="008F71A7" w:rsidP="008F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8F71A7" w:rsidRPr="008F71A7" w:rsidRDefault="008F71A7" w:rsidP="008F7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65 450 469</w:t>
            </w:r>
          </w:p>
        </w:tc>
      </w:tr>
    </w:tbl>
    <w:p w:rsidR="008F71A7" w:rsidRDefault="008F71A7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1B71" w:rsidRDefault="00661B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0" w:type="auto"/>
        <w:jc w:val="right"/>
        <w:tblInd w:w="93" w:type="dxa"/>
        <w:tblLook w:val="04A0" w:firstRow="1" w:lastRow="0" w:firstColumn="1" w:lastColumn="0" w:noHBand="0" w:noVBand="1"/>
      </w:tblPr>
      <w:tblGrid>
        <w:gridCol w:w="4023"/>
      </w:tblGrid>
      <w:tr w:rsidR="00661B71" w:rsidRPr="008F71A7" w:rsidTr="00661B71">
        <w:trPr>
          <w:trHeight w:val="300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8F71A7" w:rsidRDefault="00661B71" w:rsidP="006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61B71" w:rsidRPr="008F71A7" w:rsidTr="00B33F61">
        <w:trPr>
          <w:trHeight w:val="80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8F71A7" w:rsidRDefault="00661B71" w:rsidP="00DF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661B71" w:rsidRPr="008F71A7" w:rsidTr="00B33F61">
        <w:trPr>
          <w:trHeight w:val="80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8F71A7" w:rsidRDefault="00661B71" w:rsidP="00DF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8F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661B71" w:rsidRPr="008F71A7" w:rsidTr="00B33F61">
        <w:trPr>
          <w:trHeight w:val="80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71" w:rsidRPr="008F71A7" w:rsidRDefault="00661B71" w:rsidP="00DF6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8F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апреля</w:t>
            </w:r>
            <w:r w:rsidRPr="008F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Pr="008F7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372-п</w:t>
            </w:r>
          </w:p>
        </w:tc>
      </w:tr>
    </w:tbl>
    <w:p w:rsidR="00661B71" w:rsidRDefault="00661B71" w:rsidP="003D49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61B71" w:rsidRDefault="00661B71" w:rsidP="00661B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61B71">
        <w:rPr>
          <w:rFonts w:ascii="Times New Roman" w:hAnsi="Times New Roman" w:cs="Times New Roman"/>
          <w:b/>
          <w:bCs/>
          <w:color w:val="000000"/>
        </w:rPr>
        <w:t xml:space="preserve">Распределение общего объема иных межбюджетных трансфертов, предоставляемых из бюджета городского поселения Тутаев бюджету </w:t>
      </w:r>
      <w:proofErr w:type="spellStart"/>
      <w:r w:rsidRPr="00661B71">
        <w:rPr>
          <w:rFonts w:ascii="Times New Roman" w:hAnsi="Times New Roman" w:cs="Times New Roman"/>
          <w:b/>
          <w:bCs/>
          <w:color w:val="000000"/>
        </w:rPr>
        <w:t>Тутаевского</w:t>
      </w:r>
      <w:proofErr w:type="spellEnd"/>
      <w:r w:rsidRPr="00661B71">
        <w:rPr>
          <w:rFonts w:ascii="Times New Roman" w:hAnsi="Times New Roman" w:cs="Times New Roman"/>
          <w:b/>
          <w:bCs/>
          <w:color w:val="000000"/>
        </w:rPr>
        <w:t xml:space="preserve"> муниципального района по направлениям использования за 1 квартал 2021 года</w:t>
      </w:r>
    </w:p>
    <w:p w:rsidR="00661B71" w:rsidRDefault="00661B71" w:rsidP="00661B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420"/>
        <w:gridCol w:w="1660"/>
        <w:gridCol w:w="1433"/>
      </w:tblGrid>
      <w:tr w:rsidR="00661B71" w:rsidRPr="00661B71" w:rsidTr="00FA79F1">
        <w:trPr>
          <w:trHeight w:val="707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B71" w:rsidRDefault="00661B71" w:rsidP="006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Фактическое исполнение</w:t>
            </w:r>
          </w:p>
          <w:p w:rsidR="00661B71" w:rsidRPr="00661B71" w:rsidRDefault="00661B71" w:rsidP="006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 1 квартал 2021 года, руб.</w:t>
            </w:r>
          </w:p>
        </w:tc>
      </w:tr>
      <w:tr w:rsidR="00661B71" w:rsidRPr="00661B71" w:rsidTr="00FA79F1">
        <w:trPr>
          <w:trHeight w:val="338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5 748 590</w:t>
            </w:r>
          </w:p>
        </w:tc>
      </w:tr>
      <w:tr w:rsidR="00661B71" w:rsidRPr="00661B71" w:rsidTr="00FA79F1">
        <w:trPr>
          <w:trHeight w:val="629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</w:t>
            </w:r>
          </w:p>
        </w:tc>
      </w:tr>
      <w:tr w:rsidR="00661B71" w:rsidRPr="00661B71" w:rsidTr="00FA79F1">
        <w:trPr>
          <w:trHeight w:val="503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дорожного хозяйства на ремонт и содержание автомобильных дорог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2 914 273</w:t>
            </w:r>
          </w:p>
        </w:tc>
      </w:tr>
      <w:tr w:rsidR="00661B71" w:rsidRPr="00661B71" w:rsidTr="00FA79F1">
        <w:trPr>
          <w:trHeight w:val="657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дорожного хозяйства по повышению безопасности дорожного движения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190 430</w:t>
            </w:r>
          </w:p>
        </w:tc>
      </w:tr>
      <w:tr w:rsidR="00661B71" w:rsidRPr="00661B71" w:rsidTr="00FA79F1">
        <w:trPr>
          <w:trHeight w:val="683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транспорте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279 445</w:t>
            </w:r>
          </w:p>
        </w:tc>
      </w:tr>
      <w:tr w:rsidR="00661B71" w:rsidRPr="00661B71" w:rsidTr="00FA79F1">
        <w:trPr>
          <w:trHeight w:val="128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физкультурно-спортивных мероприятий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44 148</w:t>
            </w:r>
          </w:p>
        </w:tc>
      </w:tr>
      <w:tr w:rsidR="00661B71" w:rsidRPr="00661B71" w:rsidTr="00FA79F1">
        <w:trPr>
          <w:trHeight w:val="263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4 048 087</w:t>
            </w:r>
          </w:p>
        </w:tc>
      </w:tr>
      <w:tr w:rsidR="00661B71" w:rsidRPr="00661B71" w:rsidTr="00FA79F1">
        <w:trPr>
          <w:trHeight w:val="55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266 702</w:t>
            </w:r>
          </w:p>
        </w:tc>
      </w:tr>
      <w:tr w:rsidR="00661B71" w:rsidRPr="00661B71" w:rsidTr="00FA79F1">
        <w:trPr>
          <w:trHeight w:val="142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3 629 432</w:t>
            </w:r>
          </w:p>
        </w:tc>
      </w:tr>
      <w:tr w:rsidR="00661B71" w:rsidRPr="00661B71" w:rsidTr="00FA79F1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388 543</w:t>
            </w:r>
          </w:p>
        </w:tc>
      </w:tr>
      <w:tr w:rsidR="00661B71" w:rsidRPr="00661B71" w:rsidTr="00FA79F1">
        <w:trPr>
          <w:trHeight w:val="641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6 500</w:t>
            </w:r>
          </w:p>
        </w:tc>
      </w:tr>
      <w:tr w:rsidR="00661B71" w:rsidRPr="00661B71" w:rsidTr="00FA79F1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мест захоронения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11 511</w:t>
            </w:r>
          </w:p>
        </w:tc>
      </w:tr>
      <w:tr w:rsidR="00661B71" w:rsidRPr="00661B71" w:rsidTr="00FA79F1">
        <w:trPr>
          <w:trHeight w:val="523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444 700</w:t>
            </w:r>
          </w:p>
        </w:tc>
      </w:tr>
      <w:tr w:rsidR="00661B71" w:rsidRPr="00661B71" w:rsidTr="00FA79F1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13 273</w:t>
            </w:r>
          </w:p>
        </w:tc>
      </w:tr>
      <w:tr w:rsidR="00661B71" w:rsidRPr="00661B71" w:rsidTr="00FA79F1">
        <w:trPr>
          <w:trHeight w:val="445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</w:t>
            </w: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начислению и сбору платы за </w:t>
            </w:r>
            <w:proofErr w:type="spellStart"/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29436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72 836</w:t>
            </w:r>
          </w:p>
        </w:tc>
      </w:tr>
      <w:tr w:rsidR="00661B71" w:rsidRPr="00661B71" w:rsidTr="00FA79F1">
        <w:trPr>
          <w:trHeight w:val="328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деятельности народных дружин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26 121</w:t>
            </w:r>
          </w:p>
        </w:tc>
      </w:tr>
      <w:tr w:rsidR="00661B71" w:rsidRPr="00661B71" w:rsidTr="00FA79F1">
        <w:trPr>
          <w:trHeight w:val="321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280 000</w:t>
            </w:r>
          </w:p>
        </w:tc>
      </w:tr>
      <w:tr w:rsidR="00661B71" w:rsidRPr="00661B71" w:rsidTr="00FA79F1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92 334</w:t>
            </w:r>
          </w:p>
        </w:tc>
      </w:tr>
      <w:tr w:rsidR="00661B71" w:rsidRPr="00661B71" w:rsidTr="00FA79F1">
        <w:trPr>
          <w:trHeight w:val="781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543 159</w:t>
            </w:r>
          </w:p>
        </w:tc>
      </w:tr>
      <w:tr w:rsidR="00661B71" w:rsidRPr="00661B71" w:rsidTr="00FA79F1">
        <w:trPr>
          <w:trHeight w:val="88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50 193</w:t>
            </w:r>
          </w:p>
        </w:tc>
      </w:tr>
      <w:tr w:rsidR="00661B71" w:rsidRPr="00661B71" w:rsidTr="00FA79F1">
        <w:trPr>
          <w:trHeight w:val="154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дорожного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6 074 084</w:t>
            </w:r>
          </w:p>
        </w:tc>
      </w:tr>
      <w:tr w:rsidR="00661B71" w:rsidRPr="00661B71" w:rsidTr="00FA79F1">
        <w:trPr>
          <w:trHeight w:val="246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162 374</w:t>
            </w:r>
          </w:p>
        </w:tc>
      </w:tr>
      <w:tr w:rsidR="00661B71" w:rsidRPr="00661B71" w:rsidTr="00FA79F1">
        <w:trPr>
          <w:trHeight w:val="541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1B71" w:rsidRPr="00661B71" w:rsidRDefault="00661B71" w:rsidP="0066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29856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345 446</w:t>
            </w:r>
          </w:p>
        </w:tc>
      </w:tr>
      <w:tr w:rsidR="00661B71" w:rsidRPr="00661B71" w:rsidTr="00FA79F1">
        <w:trPr>
          <w:trHeight w:val="70"/>
        </w:trPr>
        <w:tc>
          <w:tcPr>
            <w:tcW w:w="6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hideMark/>
          </w:tcPr>
          <w:p w:rsidR="00661B71" w:rsidRPr="00661B71" w:rsidRDefault="00661B71" w:rsidP="00661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A6A6" w:fill="FFFFFF"/>
            <w:noWrap/>
            <w:vAlign w:val="center"/>
            <w:hideMark/>
          </w:tcPr>
          <w:p w:rsidR="00661B71" w:rsidRPr="00661B71" w:rsidRDefault="00661B71" w:rsidP="00661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B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25 672 182</w:t>
            </w:r>
          </w:p>
        </w:tc>
      </w:tr>
    </w:tbl>
    <w:p w:rsidR="00661B71" w:rsidRDefault="00661B71" w:rsidP="00661B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A79F1" w:rsidRDefault="00FA79F1" w:rsidP="00FA7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79F1" w:rsidRDefault="00FA79F1" w:rsidP="00FA7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79F1" w:rsidRDefault="00FA79F1" w:rsidP="00FA7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79F1" w:rsidRDefault="00FA79F1" w:rsidP="00FA7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79F1" w:rsidRDefault="00FA79F1" w:rsidP="00FA7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79F1" w:rsidRDefault="00FA79F1" w:rsidP="00FA7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79F1" w:rsidRDefault="00FA79F1" w:rsidP="00FA7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79F1" w:rsidRDefault="00FA79F1" w:rsidP="00FA7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79F1" w:rsidRDefault="00FA79F1" w:rsidP="00FA7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79F1" w:rsidRDefault="00FA79F1" w:rsidP="00FA7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79F1" w:rsidRDefault="00FA79F1" w:rsidP="00FA7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79F1" w:rsidRDefault="00FA79F1" w:rsidP="00FA7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79F1" w:rsidRDefault="00FA79F1" w:rsidP="00FA7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79F1" w:rsidRDefault="00FA79F1" w:rsidP="00FA7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79F1" w:rsidRDefault="00FA79F1" w:rsidP="00FA7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79F1" w:rsidRDefault="00FA79F1" w:rsidP="00FA7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79F1" w:rsidRDefault="00FA79F1" w:rsidP="00FA7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79F1" w:rsidRDefault="00FA79F1" w:rsidP="00FA7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79F1" w:rsidRDefault="00FA79F1" w:rsidP="00FA7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79F1" w:rsidRDefault="00FA79F1" w:rsidP="00FA7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79F1" w:rsidRDefault="00FA79F1" w:rsidP="00FA7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79F1" w:rsidRDefault="00FA79F1" w:rsidP="00FA7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79F1" w:rsidRDefault="00FA79F1" w:rsidP="00FA7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79F1" w:rsidRDefault="00FA79F1" w:rsidP="00FA7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79F1" w:rsidRDefault="00FA79F1" w:rsidP="00FA7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79F1" w:rsidRDefault="00FA79F1" w:rsidP="00FA7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79F1" w:rsidRDefault="00FA79F1" w:rsidP="00FA7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79F1" w:rsidRDefault="00FA79F1" w:rsidP="00FA7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79F1" w:rsidRDefault="00FA79F1" w:rsidP="00FA79F1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79F1" w:rsidRPr="00FA79F1" w:rsidRDefault="00FA79F1" w:rsidP="00FA79F1">
      <w:pPr>
        <w:widowControl w:val="0"/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9" w:name="_GoBack"/>
      <w:bookmarkEnd w:id="9"/>
      <w:r w:rsidRPr="00FA79F1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FA79F1" w:rsidRPr="00FA79F1" w:rsidRDefault="00FA79F1" w:rsidP="00FA7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hAnsi="Times New Roman" w:cs="Times New Roman"/>
          <w:b/>
          <w:sz w:val="26"/>
          <w:szCs w:val="26"/>
        </w:rPr>
        <w:t xml:space="preserve">к проекту постановления Администрации </w:t>
      </w:r>
      <w:proofErr w:type="spellStart"/>
      <w:r w:rsidRPr="00FA79F1">
        <w:rPr>
          <w:rFonts w:ascii="Times New Roman" w:hAnsi="Times New Roman" w:cs="Times New Roman"/>
          <w:b/>
          <w:sz w:val="26"/>
          <w:szCs w:val="26"/>
        </w:rPr>
        <w:t>Тутаевского</w:t>
      </w:r>
      <w:proofErr w:type="spellEnd"/>
      <w:r w:rsidRPr="00FA79F1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«Об утверждении отчета об исполнении бюджета городского поселения Тутаев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A79F1">
        <w:rPr>
          <w:rFonts w:ascii="Times New Roman" w:hAnsi="Times New Roman" w:cs="Times New Roman"/>
          <w:b/>
          <w:sz w:val="26"/>
          <w:szCs w:val="26"/>
        </w:rPr>
        <w:t>за 1 квартал 2021 года»</w:t>
      </w:r>
    </w:p>
    <w:p w:rsidR="00FA79F1" w:rsidRPr="00FA79F1" w:rsidRDefault="00FA79F1" w:rsidP="00FA7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FA79F1" w:rsidRPr="00FA79F1" w:rsidRDefault="00FA79F1" w:rsidP="00FA79F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проект разработан в соответствии со статьей 264.2 Бюджетного кодекса Российской Федерации, Положением о бюджетном устройстве и бюджетном процессе в городском поселении Тутаев.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A79F1" w:rsidRPr="00FA79F1" w:rsidRDefault="00FA79F1" w:rsidP="00FA7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FA79F1" w:rsidRPr="00FA79F1" w:rsidSect="00FA79F1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A79F1" w:rsidRPr="00FA79F1" w:rsidRDefault="00FA79F1" w:rsidP="00FA79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A79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Исполнение доходной части бюджета</w:t>
      </w:r>
      <w:r w:rsidRPr="00FA79F1">
        <w:rPr>
          <w:rFonts w:ascii="Times New Roman" w:hAnsi="Times New Roman" w:cs="Times New Roman"/>
          <w:b/>
          <w:i/>
          <w:sz w:val="26"/>
          <w:szCs w:val="26"/>
        </w:rPr>
        <w:t xml:space="preserve"> городского поселения Тутаев</w:t>
      </w:r>
    </w:p>
    <w:p w:rsidR="00FA79F1" w:rsidRPr="00FA79F1" w:rsidRDefault="00FA79F1" w:rsidP="00FA79F1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</w:p>
    <w:p w:rsidR="00FA79F1" w:rsidRPr="00FA79F1" w:rsidRDefault="00FA79F1" w:rsidP="00FA79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1 квартала 2021 года плановое задание по доходам бюджета поселения выполнено на 8,2%. В бюджет города зачислено доходов с учетом безвозмездных поступлений в сумме 36 282,96 тыс. рублей, при уточненных плановых бюджетных назначениях 445 036,64 тыс. рублей.</w:t>
      </w:r>
    </w:p>
    <w:p w:rsidR="00FA79F1" w:rsidRPr="00FA79F1" w:rsidRDefault="00FA79F1" w:rsidP="00FA79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сравнению с показателями 2020 года общая сумма фактически поступивших доходов за1квартал 2021 года увеличилась на 1 575,01 тыс. рублей или на 4,5%, в том числе:</w:t>
      </w:r>
    </w:p>
    <w:p w:rsidR="00FA79F1" w:rsidRPr="00FA79F1" w:rsidRDefault="00FA79F1" w:rsidP="00FA79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налоговых и неналоговых доходов бюджета за 1 квартал 2021 года составил 27 195,39 тыс. рублей, или 24,7% к плановым назначениям (110 104,85 тыс. рублей), по сравнению с 1 кварталом 2020 годом поступление увеличилось на 0,8% или на 206,45 тыс. рублей;</w:t>
      </w:r>
    </w:p>
    <w:p w:rsidR="00FA79F1" w:rsidRPr="00FA79F1" w:rsidRDefault="00FA79F1" w:rsidP="00FA79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безвозмездные поступления за 1 квартал 2021 года зачислены в сумме 9 087,56 тыс. рублей, это составляет 2,7% от плана (334 931,79 тыс. рублей), по сравнению с 1 кварталом 2020 года безвозмездные поступления увеличились на 17,7% или на 1 368,56 тыс. рублей.</w:t>
      </w:r>
    </w:p>
    <w:p w:rsidR="00FA79F1" w:rsidRPr="00FA79F1" w:rsidRDefault="00FA79F1" w:rsidP="00FA79F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9F1">
        <w:rPr>
          <w:rFonts w:ascii="Times New Roman" w:hAnsi="Times New Roman" w:cs="Times New Roman"/>
          <w:sz w:val="26"/>
          <w:szCs w:val="26"/>
        </w:rPr>
        <w:t>Налоговые доходы за 1 квартал 2021 года составили 22 770,12 тыс. рублей (24,4% от плана в 93 358,85 тыс. рублей), за аналогичный период прошлого 2020 года – 19 794,47 тыс. рублей, в том числе:</w:t>
      </w:r>
    </w:p>
    <w:p w:rsidR="00FA79F1" w:rsidRPr="00FA79F1" w:rsidRDefault="00FA79F1" w:rsidP="00FA79F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9F1">
        <w:rPr>
          <w:rFonts w:ascii="Times New Roman" w:hAnsi="Times New Roman" w:cs="Times New Roman"/>
          <w:sz w:val="26"/>
          <w:szCs w:val="26"/>
        </w:rPr>
        <w:t>- налог на доходы физических лиц за 1 квартал 2021 года составил 11 472,50 тыс. рублей или 24,7% от запланированной суммы в размере 46 519,00 тыс. рублей, за 1 квартал 2020 года – 10 886,79 тыс. рублей;</w:t>
      </w:r>
    </w:p>
    <w:p w:rsidR="00FA79F1" w:rsidRPr="00FA79F1" w:rsidRDefault="00FA79F1" w:rsidP="00FA79F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9F1">
        <w:rPr>
          <w:rFonts w:ascii="Times New Roman" w:hAnsi="Times New Roman" w:cs="Times New Roman"/>
          <w:sz w:val="26"/>
          <w:szCs w:val="26"/>
        </w:rPr>
        <w:t>- земельный налог за 1 квартал 2021 года получен в сумме 8 932,86 тыс. рублей, что составляет 38,1% от плановых показателей в размере 23 432,00 тыс. рублей, за 1 квартал 2020 года – 7 400,31 тыс. рублей, в том числе:</w:t>
      </w:r>
    </w:p>
    <w:p w:rsidR="00FA79F1" w:rsidRPr="00FA79F1" w:rsidRDefault="00FA79F1" w:rsidP="00FA79F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9F1">
        <w:rPr>
          <w:rFonts w:ascii="Times New Roman" w:hAnsi="Times New Roman" w:cs="Times New Roman"/>
          <w:sz w:val="26"/>
          <w:szCs w:val="26"/>
        </w:rPr>
        <w:t>- земельный налог с организаций за 1 квартал 2021 года получен в сумме 8 605,83 тыс. рублей, за 1 квартал 2020 года – в сумме 6 985,18тыс. рублей;</w:t>
      </w:r>
    </w:p>
    <w:p w:rsidR="00FA79F1" w:rsidRPr="00FA79F1" w:rsidRDefault="00FA79F1" w:rsidP="00FA79F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9F1">
        <w:rPr>
          <w:rFonts w:ascii="Times New Roman" w:hAnsi="Times New Roman" w:cs="Times New Roman"/>
          <w:sz w:val="26"/>
          <w:szCs w:val="26"/>
        </w:rPr>
        <w:t>- земельный налог с физических лиц за 1 квартал 2021 года получен в сумме 327,03 тыс. рублей, за 1 квартал 2020 года – 415,13 тыс. рублей;</w:t>
      </w:r>
    </w:p>
    <w:p w:rsidR="00FA79F1" w:rsidRPr="00FA79F1" w:rsidRDefault="00FA79F1" w:rsidP="00FA79F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9F1">
        <w:rPr>
          <w:rFonts w:ascii="Times New Roman" w:hAnsi="Times New Roman" w:cs="Times New Roman"/>
          <w:sz w:val="26"/>
          <w:szCs w:val="26"/>
        </w:rPr>
        <w:t>- налог на имущество физических лиц за 1 квартал 2021 года поступил в сумме 1 712,20 тыс. рублей, что составляет 8,3% от плана в размере 20 573,00 тыс. рублей, за 1 квартал 2020 года – 847,15 тыс. рублей;</w:t>
      </w:r>
    </w:p>
    <w:p w:rsidR="00FA79F1" w:rsidRPr="00FA79F1" w:rsidRDefault="00FA79F1" w:rsidP="00FA79F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9F1">
        <w:rPr>
          <w:rFonts w:ascii="Times New Roman" w:hAnsi="Times New Roman" w:cs="Times New Roman"/>
          <w:sz w:val="26"/>
          <w:szCs w:val="26"/>
        </w:rPr>
        <w:t>- акцизы на нефтепродукты за 1 квартал 2021 года при плане 2 760,85 тыс. рублей фактически поступили в размере 619,04 тыс. рублей (22,4% от плана), за 1 квартал 2020 года – 577,44 тыс. рублей;</w:t>
      </w:r>
    </w:p>
    <w:p w:rsidR="00FA79F1" w:rsidRPr="00FA79F1" w:rsidRDefault="00FA79F1" w:rsidP="00FA79F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9F1">
        <w:rPr>
          <w:rFonts w:ascii="Times New Roman" w:hAnsi="Times New Roman" w:cs="Times New Roman"/>
          <w:sz w:val="26"/>
          <w:szCs w:val="26"/>
        </w:rPr>
        <w:t>- единый сельскохозяйственный налог за 1 квартал 2021 года получен в сумме 33,52 тыс. рублей, что составляет 45,3% от плана в размере 74,00 тыс. рублей, за 1 квартал 2020 года – 82,78 тыс. рублей.</w:t>
      </w:r>
    </w:p>
    <w:p w:rsidR="00FA79F1" w:rsidRPr="00FA79F1" w:rsidRDefault="00FA79F1" w:rsidP="00FA79F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9F1">
        <w:rPr>
          <w:rFonts w:ascii="Times New Roman" w:hAnsi="Times New Roman" w:cs="Times New Roman"/>
          <w:sz w:val="26"/>
          <w:szCs w:val="26"/>
        </w:rPr>
        <w:lastRenderedPageBreak/>
        <w:t>Неналоговые доходы и прочие поступления за 1 квартал 2021 года составили 4 425,27 тыс. рублей (26,4% от плана в размере 16 746,00 тыс. рублей), за 1 квартал 2020 года – 7 194,48 тыс. рублей, в том числе:</w:t>
      </w:r>
    </w:p>
    <w:p w:rsidR="00FA79F1" w:rsidRPr="00FA79F1" w:rsidRDefault="00FA79F1" w:rsidP="00FA79F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9F1">
        <w:rPr>
          <w:rFonts w:ascii="Times New Roman" w:hAnsi="Times New Roman" w:cs="Times New Roman"/>
          <w:sz w:val="26"/>
          <w:szCs w:val="26"/>
        </w:rPr>
        <w:t>- доходы от использования имущества, находящегося в муниципальной собственности за 1 квартал 2021 года, поступили в сумме 3 616,64 тыс. рублей или 29,7% от плановых назначений в размере 12 160,00 тыс. рублей, за 1 квартал 2020 года – 3 197,06 тыс. рублей;</w:t>
      </w:r>
    </w:p>
    <w:p w:rsidR="00FA79F1" w:rsidRPr="00FA79F1" w:rsidRDefault="00FA79F1" w:rsidP="00FA79F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9F1">
        <w:rPr>
          <w:rFonts w:ascii="Times New Roman" w:hAnsi="Times New Roman" w:cs="Times New Roman"/>
          <w:sz w:val="26"/>
          <w:szCs w:val="26"/>
        </w:rPr>
        <w:t>- доходы от продажи материальных и нематериальных активов за 1 квартал 2021 года поступили в сумме 402,86 тыс. рублей или 10,0% от плана в размере 4 025,00 тыс. рублей, за 1 квартал 2020 года – 3 168,72 тыс. рублей;</w:t>
      </w:r>
    </w:p>
    <w:p w:rsidR="00FA79F1" w:rsidRPr="00FA79F1" w:rsidRDefault="00FA79F1" w:rsidP="00FA79F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9F1">
        <w:rPr>
          <w:rFonts w:ascii="Times New Roman" w:hAnsi="Times New Roman" w:cs="Times New Roman"/>
          <w:sz w:val="26"/>
          <w:szCs w:val="26"/>
        </w:rPr>
        <w:t>- штрафы в бюджет городского поселения Тутаев за 1 квартал 2021 года поступили в сумме 307,00 тыс. рублей, что составляет 133,5% от плана 230,00 тыс. рублей, за 1 квартал 2020 года – 780,12 тыс. рублей;</w:t>
      </w:r>
    </w:p>
    <w:p w:rsidR="00FA79F1" w:rsidRPr="00FA79F1" w:rsidRDefault="00FA79F1" w:rsidP="00FA79F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9F1">
        <w:rPr>
          <w:rFonts w:ascii="Times New Roman" w:hAnsi="Times New Roman" w:cs="Times New Roman"/>
          <w:sz w:val="26"/>
          <w:szCs w:val="26"/>
        </w:rPr>
        <w:t>- прочие неналоговые доходы бюджетов городских поселений за 1 квартал 2021 года поступили в сумме 98,77 тыс. рублей или 29,8% от плана в размере 331,00 тыс. рублей, за 1 квартал 2020 года – 48,58 тыс. рублей.</w:t>
      </w:r>
    </w:p>
    <w:p w:rsidR="00FA79F1" w:rsidRPr="00FA79F1" w:rsidRDefault="00FA79F1" w:rsidP="00FA79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A79F1" w:rsidRPr="00FA79F1" w:rsidRDefault="00FA79F1" w:rsidP="00FA79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sectPr w:rsidR="00FA79F1" w:rsidRPr="00FA79F1" w:rsidSect="00392750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A79F1" w:rsidRPr="00FA79F1" w:rsidRDefault="00FA79F1" w:rsidP="00FA79F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A79F1">
        <w:rPr>
          <w:rFonts w:ascii="Times New Roman" w:hAnsi="Times New Roman" w:cs="Times New Roman"/>
          <w:b/>
          <w:i/>
          <w:sz w:val="26"/>
          <w:szCs w:val="26"/>
        </w:rPr>
        <w:lastRenderedPageBreak/>
        <w:t>Исполнение расходной части бюджета</w:t>
      </w:r>
    </w:p>
    <w:p w:rsidR="00FA79F1" w:rsidRPr="00FA79F1" w:rsidRDefault="00FA79F1" w:rsidP="00FA79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A79F1">
        <w:rPr>
          <w:rFonts w:ascii="Times New Roman" w:hAnsi="Times New Roman" w:cs="Times New Roman"/>
          <w:b/>
          <w:i/>
          <w:sz w:val="26"/>
          <w:szCs w:val="26"/>
        </w:rPr>
        <w:t>городского поселения Тутаев</w:t>
      </w:r>
    </w:p>
    <w:p w:rsidR="00FA79F1" w:rsidRPr="00FA79F1" w:rsidRDefault="00FA79F1" w:rsidP="00FA79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</w:p>
    <w:p w:rsidR="00FA79F1" w:rsidRPr="00FA79F1" w:rsidRDefault="00FA79F1" w:rsidP="00FA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proofErr w:type="gramStart"/>
      <w:r w:rsidRPr="00FA79F1">
        <w:rPr>
          <w:rFonts w:ascii="Times New Roman" w:hAnsi="Times New Roman" w:cs="Times New Roman"/>
          <w:sz w:val="26"/>
          <w:szCs w:val="26"/>
        </w:rPr>
        <w:t xml:space="preserve">Исполнение расходной части бюджета городского поселения Тутаев </w:t>
      </w: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1 квартал 2021 года </w:t>
      </w:r>
      <w:r w:rsidRPr="00FA79F1">
        <w:rPr>
          <w:rFonts w:ascii="Times New Roman" w:hAnsi="Times New Roman" w:cs="Times New Roman"/>
          <w:sz w:val="26"/>
          <w:szCs w:val="26"/>
        </w:rPr>
        <w:t>осуществлялось согласно утвержденного бюджета городского поселения Тутаев и сводной бюджетной росписи в пределах поступающих доходов и источников внутреннего финансирования дефицита бюджета городского поселения Тутаев  запланированных на 2021 год, и составило 65 450,5 тыс. рублей или 12,9 % от утвержденного плана (505 698,4 тыс. рублей).</w:t>
      </w:r>
      <w:proofErr w:type="gramEnd"/>
    </w:p>
    <w:p w:rsidR="00FA79F1" w:rsidRPr="00FA79F1" w:rsidRDefault="00FA79F1" w:rsidP="00FA7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1 квартал 2021 года </w:t>
      </w:r>
      <w:r w:rsidRPr="00FA79F1">
        <w:rPr>
          <w:rFonts w:ascii="Times New Roman" w:hAnsi="Times New Roman" w:cs="Times New Roman"/>
          <w:sz w:val="26"/>
          <w:szCs w:val="26"/>
        </w:rPr>
        <w:t xml:space="preserve">из бюджета городского поселения Тутаев бюджету </w:t>
      </w:r>
      <w:proofErr w:type="spellStart"/>
      <w:r w:rsidRPr="00FA79F1">
        <w:rPr>
          <w:rFonts w:ascii="Times New Roman" w:hAnsi="Times New Roman" w:cs="Times New Roman"/>
          <w:sz w:val="26"/>
          <w:szCs w:val="26"/>
        </w:rPr>
        <w:t>Тутаевского</w:t>
      </w:r>
      <w:proofErr w:type="spellEnd"/>
      <w:r w:rsidRPr="00FA79F1">
        <w:rPr>
          <w:rFonts w:ascii="Times New Roman" w:hAnsi="Times New Roman" w:cs="Times New Roman"/>
          <w:sz w:val="26"/>
          <w:szCs w:val="26"/>
        </w:rPr>
        <w:t xml:space="preserve"> муниципального района были предоставлены межбюджетные трансферты в размере 25 672,2 тыс. рублей, что составляет 6,5 % от запланированных годовых показателей (396,7 тыс. рублей). Перечисление межбюджетных трансфертов производилось в пределах сумм, необходимых для оплаты денежных обязательств по расходам получателей средств бюджета городского поселения Тутаев, в соответствии с предоставленными заявками.</w:t>
      </w:r>
    </w:p>
    <w:p w:rsidR="00FA79F1" w:rsidRPr="00FA79F1" w:rsidRDefault="00FA79F1" w:rsidP="00FA79F1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1 квартал 2021 года на финансирование мероприятий в рамках муниципальных программ городского поселения Тутаев, из бюджетов всех уровней, фактически израсходовано – </w:t>
      </w:r>
      <w:r w:rsidRPr="00FA79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56 607,2 тыс.</w:t>
      </w: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 (12,4 % от плана).</w:t>
      </w:r>
    </w:p>
    <w:p w:rsidR="00FA79F1" w:rsidRPr="00FA79F1" w:rsidRDefault="00FA79F1" w:rsidP="00FA79F1">
      <w:pPr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Плановые цифры на реализацию 12-и муниципальных программ городского поселения Тутаев составляют 455 627,8 тыс. рублей, в том числе 191 492,5 тыс. рублей федеральные и областные средства.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highlight w:val="yellow"/>
          <w:lang w:eastAsia="ru-RU"/>
        </w:rPr>
      </w:pPr>
    </w:p>
    <w:p w:rsidR="00FA79F1" w:rsidRPr="00FA79F1" w:rsidRDefault="00FA79F1" w:rsidP="00FA79F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Исполнение расходной части 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бюджета городского поселения Тутаев за 1 квартал 2020 года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  <w:lang w:eastAsia="ru-RU"/>
        </w:rPr>
      </w:pPr>
      <w:r w:rsidRPr="00FA79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 разрезе муниципальных программ и непрограммных расходов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FA79F1" w:rsidRPr="00FA79F1" w:rsidRDefault="00FA79F1" w:rsidP="00FA79F1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A79F1">
        <w:rPr>
          <w:rFonts w:ascii="Times New Roman" w:eastAsia="Calibri" w:hAnsi="Times New Roman" w:cs="Times New Roman"/>
          <w:b/>
          <w:sz w:val="26"/>
          <w:szCs w:val="26"/>
        </w:rPr>
        <w:t>Муниципальная программа «Формирование современной городской среды на территории городского поселения Тутаев»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FA79F1" w:rsidRPr="00FA79F1" w:rsidRDefault="00FA79F1" w:rsidP="00FA79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 повышение благоустройства дворовых территорий;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проекта «Формирование комфортной городской среды»;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проектов создания комфортной городской среды в малых городах и исторических поселениях.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(МКУ «ЦКО» ТМР, МБУ «Управление комплексного содержания территории ТМР»).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всех источников финансирования на выполнение мероприятий муниципальной программы в 2021 году предусмотрены бюджетные ассигнования в размере 114 463,3тыс. рублей, в том числе: из федерального бюджета – 84 191,7 тыс. рублей; из бюджета областного бюджета –13 716,3 тыс. рублей, местного бюджета 16 555,3 тыс. рублей. 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Кассовые расходы</w:t>
      </w:r>
      <w:r w:rsidRPr="00FA79F1">
        <w:rPr>
          <w:rFonts w:ascii="Times New Roman" w:hAnsi="Times New Roman" w:cs="Times New Roman"/>
          <w:sz w:val="26"/>
          <w:szCs w:val="26"/>
        </w:rPr>
        <w:t xml:space="preserve"> за 1 квартал 2021 года</w:t>
      </w: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программе составили 345,4 тыс. рублей, оплата по подготовительным работам по объектам формирования современной городской среды.</w:t>
      </w:r>
    </w:p>
    <w:p w:rsidR="00FA79F1" w:rsidRDefault="00FA79F1" w:rsidP="00FA79F1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A79F1" w:rsidRDefault="00FA79F1" w:rsidP="00FA79F1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A79F1" w:rsidRPr="00FA79F1" w:rsidRDefault="00FA79F1" w:rsidP="00FA79F1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A79F1" w:rsidRPr="00FA79F1" w:rsidRDefault="00FA79F1" w:rsidP="00FA79F1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A79F1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Муниципальная программа «Благоустройство и озеленение территории городского поселения Тутаев» 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 благоустройство и озеленение территории городского поселения Тутаев;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 и благоустройство мест захоронений.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(МБУ «Управление комплексного содержания территории ТМР»).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2021 году предусмотрены бюджетные ассигнования в размере 59 539,9 тыс. рублей, в том числе: из бюджета областного бюджета –29 990,0 тыс. рублей, местного бюджета 29 549,9 тыс. рублей.  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межбюджетных отношений муниципальная программа за 1 квартал 2021 года реализована в сумме 4 296,2 тыс. рублей или 7,2% от плана. 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Перечислены межбюджетные трансферты на выполнение мероприятий </w:t>
      </w:r>
      <w:proofErr w:type="gramStart"/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оплате содержания сетей уличного освещения на территории г. Тутаев в сумме -266,7 тыс. рублей;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деятельности учреждения по благоустройству территории г. Тутаев (материалы, инструменты, заработная плата) -3 629,5 тыс. рублей;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-оплате содержания территорий кладбищ на территории г. Тутаев в сумме -11,5 тыс. рублей;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работы по внешнему благоустройству территории ГП Тутаев –388,5 тыс. рублей, из них: вывоз мусора с территории парков 119,3 тыс. рублей, содержание общественных туалетов 60,0 тыс. рублей, содержание контейнерных площадок 100,0 тыс. рублей, оплату проверки ПСД 109,2 тыс. рублей.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9F1" w:rsidRPr="00FA79F1" w:rsidRDefault="00FA79F1" w:rsidP="00FA79F1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A79F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Муниципальная программа </w:t>
      </w:r>
    </w:p>
    <w:p w:rsidR="00FA79F1" w:rsidRPr="00FA79F1" w:rsidRDefault="00FA79F1" w:rsidP="00FA79F1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A79F1">
        <w:rPr>
          <w:rFonts w:ascii="Times New Roman" w:eastAsia="Calibri" w:hAnsi="Times New Roman" w:cs="Times New Roman"/>
          <w:b/>
          <w:sz w:val="26"/>
          <w:szCs w:val="26"/>
        </w:rPr>
        <w:t xml:space="preserve">«Развитие и содержание дорожного хозяйства </w:t>
      </w:r>
    </w:p>
    <w:p w:rsidR="00FA79F1" w:rsidRPr="00FA79F1" w:rsidRDefault="00FA79F1" w:rsidP="00FA79F1">
      <w:pPr>
        <w:widowControl w:val="0"/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A79F1">
        <w:rPr>
          <w:rFonts w:ascii="Times New Roman" w:eastAsia="Calibri" w:hAnsi="Times New Roman" w:cs="Times New Roman"/>
          <w:b/>
          <w:sz w:val="26"/>
          <w:szCs w:val="26"/>
        </w:rPr>
        <w:t>на территории городского поселения Тутаев»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задача муниципальной программы: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дорожная деятельность в отношении дорожной сети городского поселения Тутаев.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реализация федерального проекта «Дорожная сеть»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(КМУ «ЦКО» ТМР, МБУ «Управление комплексного содержания территории ТМР»).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всех источников финансирования на выполнение мероприятий муниципальной программы в 2021 году предусмотрены бюджетные ассигнования в размере 92 888,3 тыс. рублей, в том числе из областного бюджета – 53 901,7 тыс. рублей, из местного бюджета 38 986,6 тыс. рублей. 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межбюджетных отношений муниципальная программа за 1 квартал 2021 года реализована в сумме 9 178,8 тыс. рублей или 9,9 % от плана. 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Перечислены межбюджетные трансферты на выполнение мероприятий </w:t>
      </w:r>
      <w:proofErr w:type="gramStart"/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проектированию соответствующих работ и проведению необходимых государственных экспертиз -119,0 тыс. рублей;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содержанию автомобильных дорог местного значения – 2 795,3 тыс. рублей;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- осуществлению мероприятий по обеспечению безопасности дорожного движения на автодорогах местного значения (содержание светофорных объектов и установка дорожных знаков) –190,4 тыс. рублей;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иных мероприятий в отношении автодорог местного значения городского поселения – обеспечение деятельности организации - 6 074,1 тыс. рублей, в том числе: заработная плата, налоги, содержание техники, ГСМ, з/части, материалы и другие расходы.</w:t>
      </w:r>
    </w:p>
    <w:p w:rsidR="00FA79F1" w:rsidRPr="00FA79F1" w:rsidRDefault="00FA79F1" w:rsidP="00FA79F1">
      <w:pPr>
        <w:widowControl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color w:val="FF0000"/>
          <w:sz w:val="26"/>
          <w:szCs w:val="26"/>
          <w:highlight w:val="yellow"/>
        </w:rPr>
      </w:pPr>
    </w:p>
    <w:p w:rsidR="00FA79F1" w:rsidRPr="00FA79F1" w:rsidRDefault="00FA79F1" w:rsidP="00FA79F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«Предоставление молодым семьям социальных выплат на приобретение (строительство) жилья»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задача реализации муниципальной программы: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поддержка молодых семей в приобретении (строительстве) жилья на территории городского поселения Тутаев.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исполнитель – Администрация ТМР (Управление жилищной политики Администрации </w:t>
      </w:r>
      <w:proofErr w:type="spellStart"/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Тутаевского</w:t>
      </w:r>
      <w:proofErr w:type="spellEnd"/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района).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мероприятий муниципальной программы в 2021 году запланированы бюджетные ассигнования в размере 5 161,0 тыс. рублей из них 964,8 тыс. рублей средства федерального бюджета, 1 734,1 тыс. рублей – областные средства, 2 462,1 тыс. рублей средства поселения.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квартал 2021 года кассовые расходы по данной программе не производились.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A79F1" w:rsidRPr="00FA79F1" w:rsidRDefault="00FA79F1" w:rsidP="00FA79F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Муниципальная программа 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«Поддержка граждан, проживающих на территории городского поселения </w:t>
      </w:r>
      <w:proofErr w:type="spellStart"/>
      <w:r w:rsidRPr="00FA7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Тутаевского</w:t>
      </w:r>
      <w:proofErr w:type="spellEnd"/>
      <w:r w:rsidRPr="00FA7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Ярославской области, в сфере ипотечного жилищного кредитования» 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задача направления реализации муниципальной программы: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поддержка граждан, проживающих на территории городского поселения Тутаев, в сфере ипотечного жилищного кредитования.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исполнитель - Администрация ТМР (Управление жилищной политики Администрации </w:t>
      </w:r>
      <w:proofErr w:type="spellStart"/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Тутаевского</w:t>
      </w:r>
      <w:proofErr w:type="spellEnd"/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района).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2020 году запланированы бюджетные ассигнования в размере 270,0 тыс. рублей, из них 160,0 тыс. рублей областные средства, 110,0 тыс. </w:t>
      </w:r>
      <w:proofErr w:type="gramStart"/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рублей-средства</w:t>
      </w:r>
      <w:proofErr w:type="gramEnd"/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Тутаев на возмещение части ежемесячных </w:t>
      </w:r>
      <w:proofErr w:type="spellStart"/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аннуитетных</w:t>
      </w:r>
      <w:proofErr w:type="spellEnd"/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платежей по кредиту.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 квартал 2021 года кассовые расходы по данной программе не производились.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A79F1" w:rsidRPr="00FA79F1" w:rsidRDefault="00FA79F1" w:rsidP="00FA79F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                                                                 «Обеспечение населения городского поселения Тутаев банными услугами»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 задача реализации муниципальной программы: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создание возможности предоставления качественных бытовых и оздоровительных услуг, соответствующих современным требованиям санитарных </w:t>
      </w: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норм и правил, для всех категорий граждан городского поселения Тутаев.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Ответственный исполнитель – Администрация ТМР (Центр управления жилищно-коммунальным комплексом </w:t>
      </w:r>
      <w:proofErr w:type="spellStart"/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Тутаевского</w:t>
      </w:r>
      <w:proofErr w:type="spellEnd"/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МР). 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муниципальной программы в 2021 году запланированы расходы на обеспечение мероприятий по организации населению услуг бань в общих отделениях. Годовая сумма бюджетных ассигнований –2 457,2 тыс. рублей.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Кассовые расходы за 1 квартал 2021 года составили 410,7 тыс. рублей или 16,7% от плана. 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направлены на субсидирование левобережной бани.</w:t>
      </w:r>
    </w:p>
    <w:p w:rsidR="00FA79F1" w:rsidRPr="00FA79F1" w:rsidRDefault="00FA79F1" w:rsidP="00FA79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yellow"/>
          <w:lang w:eastAsia="ru-RU"/>
        </w:rPr>
      </w:pPr>
    </w:p>
    <w:p w:rsidR="00FA79F1" w:rsidRPr="00FA79F1" w:rsidRDefault="00FA79F1" w:rsidP="00FA79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 «Градостроительная деятельность на территории городского поселения Тутаев»</w:t>
      </w:r>
    </w:p>
    <w:p w:rsidR="00FA79F1" w:rsidRPr="00FA79F1" w:rsidRDefault="00FA79F1" w:rsidP="00FA79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 внесение изменений в документы территориального планирования и градостроительного зонирования городского поселения Тутаев;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разработка и актуализация схем инженерного обеспечения территории городского поселения Тутаев.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мероприятий муниципальной программы в 2021 году предусмотрены бюджетные ассигнования в размере 50 тыс. рублей. Кассовые расходы за 1 квартал 2021 года по программе не производились.</w:t>
      </w:r>
    </w:p>
    <w:p w:rsidR="00FA79F1" w:rsidRPr="00FA79F1" w:rsidRDefault="00FA79F1" w:rsidP="00FA79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FA79F1" w:rsidRPr="00FA79F1" w:rsidRDefault="00FA79F1" w:rsidP="00FA79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 «Сохранение, использование и популяризация объектов культурного наследия на территории городского поселения Тутаев»</w:t>
      </w:r>
    </w:p>
    <w:p w:rsidR="00FA79F1" w:rsidRPr="00FA79F1" w:rsidRDefault="00FA79F1" w:rsidP="00FA79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разработка, согласование, утверждение </w:t>
      </w:r>
      <w:proofErr w:type="gramStart"/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зон охраны объектов культурного наследия</w:t>
      </w:r>
      <w:proofErr w:type="gramEnd"/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историко-культурной экспертизы объектов культурного наследия.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2021 году предусмотрены бюджетные ассигнования в размере 95,0 тыс. рублей. Кассовые расходы за 1 квартал 2021 года по программе не производились. 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9F1" w:rsidRPr="00FA79F1" w:rsidRDefault="00FA79F1" w:rsidP="00FA79F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 «Переселение граждан из аварийного жилищного фонда городского поселения Тутаев»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Тутаев.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(Управление жилищной политики АТМР).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выполнение мероприятий муниципальной программы в 2021 году предусмотрены бюджетные ассигнования в сумме 92 023,1тыс. рублей. 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Кассовые расходы </w:t>
      </w:r>
      <w:r w:rsidRPr="00FA79F1">
        <w:rPr>
          <w:rFonts w:ascii="Times New Roman" w:hAnsi="Times New Roman" w:cs="Times New Roman"/>
          <w:sz w:val="26"/>
          <w:szCs w:val="26"/>
        </w:rPr>
        <w:t xml:space="preserve">за 1 квартал 2021 года </w:t>
      </w: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программе составили 38 328,0 тыс. рублей, в том числе: средства Фонда содействия реформированию ЖКХ – 33 567,9 тыс. рублей, средства областного бюджета – 1 258,8 тыс. рублей, средства местного бюджета 3 501,3 тыс. рублей, или 41,7% от плана.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результате исполнения приобретено 19 квартир.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A79F1" w:rsidRPr="00FA79F1" w:rsidRDefault="00FA79F1" w:rsidP="00FA79F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 «Энергосбережение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Тутаева»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механизма управления потреблением энергетических ресурсов и сокращение бюджетных затрат.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(МБУ «Управление комплексного содержания территории ТМР»).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2021 году предусмотрены бюджетные ассигнования в размере 13 114,8 тыс. рублей. 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межбюджетных отношений муниципальная программа </w:t>
      </w:r>
      <w:r w:rsidRPr="00FA79F1">
        <w:rPr>
          <w:rFonts w:ascii="Times New Roman" w:hAnsi="Times New Roman" w:cs="Times New Roman"/>
          <w:sz w:val="26"/>
          <w:szCs w:val="26"/>
        </w:rPr>
        <w:t xml:space="preserve">за 1 квартал 2021 года </w:t>
      </w: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реализована в сумме 4 048,1 тыс. рублей или 30,9% от плана. 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Перечислены межбюджетные трансферты на выполнение мероприятий </w:t>
      </w:r>
      <w:proofErr w:type="gramStart"/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оплате уличного освещения на территории г. Тутаев в сумме 2 020,7 тыс. рублей;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  оплате тыс. рублей контракта в сумме 2 027,4 тыс. рублей.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79F1" w:rsidRPr="00FA79F1" w:rsidRDefault="00FA79F1" w:rsidP="00FA79F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 «Обеспечение безопасности граждан на водных объектах, охрана их жизни и здоровья на территории городского поселения Тутаев»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Модернизация мест массового отдыха населения на водных объектах, направленная на обеспечение безопасности, охрану жизни и здоровья людей.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(МУ «ЕДДС ТМР»)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мероприятий муниципальной программы в 2021 году предусмотрены бюджетные ассигнования в размере 140 тыс. рублей, из них 70,0 тыс. рублей средства поселения.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Кассовые расходы </w:t>
      </w:r>
      <w:r w:rsidRPr="00FA79F1">
        <w:rPr>
          <w:rFonts w:ascii="Times New Roman" w:hAnsi="Times New Roman" w:cs="Times New Roman"/>
          <w:sz w:val="26"/>
          <w:szCs w:val="26"/>
        </w:rPr>
        <w:t xml:space="preserve">за 1 квартал 2021 года </w:t>
      </w: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программе не производились. 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A79F1" w:rsidRPr="00FA79F1" w:rsidRDefault="00FA79F1" w:rsidP="00FA79F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 программа «Стимулирование инвестиционной деятельности в городском поселении Тутаев»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реализации муниципальной программы: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создание условий для развития инвестиционной привлекательности и наращивания налогового потенциала в </w:t>
      </w:r>
      <w:proofErr w:type="spellStart"/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.Т</w:t>
      </w:r>
      <w:proofErr w:type="gramEnd"/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утаев</w:t>
      </w:r>
      <w:proofErr w:type="spellEnd"/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области.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– Администрация ТМР (КМУ «ЦКО» ТМР).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выполнение мероприятий муниципальной программы в 2021 году </w:t>
      </w: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предусмотрены бюджетные ассигнования в размере 75 425,3 тыс. рублей, в том числе: </w:t>
      </w:r>
      <w:r w:rsidRPr="00FA79F1">
        <w:rPr>
          <w:rFonts w:ascii="Times New Roman" w:eastAsia="Arial" w:hAnsi="Times New Roman" w:cs="Times New Roman"/>
          <w:sz w:val="26"/>
          <w:szCs w:val="26"/>
          <w:lang w:eastAsia="ru-RU"/>
        </w:rPr>
        <w:t>средства Фонда развития моногородов – 71 558,4 тыс. рублей, средства областного бюджета - 3 671,9 тыс. рублей, средства местного бюджета 195,0 тыс. рублей.</w:t>
      </w: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A79F1" w:rsidRPr="00FA79F1" w:rsidRDefault="00FA79F1" w:rsidP="00FA79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Кассовые расходы за 1 квартал 2021 года программе не производились. 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A79F1" w:rsidRPr="00FA79F1" w:rsidRDefault="00FA79F1" w:rsidP="00FA79F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Непрограммные расходы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мероприятий за счет непрограммных расходов в 1 квартале 2021 года предусмотрено 50 070,5 тыс. рублей. Фактический расход составил 8 843,2 тыс. рублей 17,7% от плана.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фактически произведенных непрограммных расходов </w:t>
      </w:r>
      <w:proofErr w:type="gramStart"/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включены</w:t>
      </w:r>
      <w:proofErr w:type="gramEnd"/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  расходы на содержание Председателя Муниципального Совета городского поселения Тутаев 181,9 тыс. рублей (17,8 % от плана). Оплата труда производилась по утвержденному штатному расписанию; страховые взносы рассчитаны с учетом действующего законодательства;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расходы на обслуживание привлеченных кредитов (оплата процентов) для покрытия дефицита бюджета и погашение долговых обязательств – 98,9 тыс. рублей (7,4 % от плана);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 взносы на капитальный ремонт жилых помещений муниципального жилищного фонда городского поселения Тутаев – 655,0 тыс. рублей (16,8% от плана);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выплаты по обязательствам (исполнение судебных актов) – 103,6 тыс. рублей (6,5 % от плана); 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межбюджетные трансферты бюджету </w:t>
      </w:r>
      <w:proofErr w:type="spellStart"/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Тутаевского</w:t>
      </w:r>
      <w:proofErr w:type="spellEnd"/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на осуществление части полномочий по решению вопросов местного значения – 7 803,7 тыс. рублей (18,9 % от плана) </w:t>
      </w:r>
      <w:proofErr w:type="gramStart"/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-содержание органов местного самоуправления – 5 748,6 тыс. рублей (25,9 % от плана).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-обеспечение мероприятий по осуществлению внешнего муниципального контроля – 13,3 тыс. рублей (25 % от плана).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-управление, распоряжение имуществом, оценка недвижимости, признание прав и регулирование отношений по муниципальной собственности поселения – 40,0 тыс. рублей (16 % от плана), в том числе </w:t>
      </w:r>
      <w:proofErr w:type="gramStart"/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A79F1">
        <w:rPr>
          <w:rFonts w:ascii="Times New Roman" w:eastAsia="Calibri" w:hAnsi="Times New Roman" w:cs="Times New Roman"/>
          <w:i/>
          <w:sz w:val="26"/>
          <w:szCs w:val="26"/>
        </w:rPr>
        <w:t xml:space="preserve">-  оценку рыночной стоимости недвижимого имущества – 18,0 (ул. Моторостроителей, д.57, кв. 40;  а/дорога пр-т 50-я </w:t>
      </w:r>
      <w:proofErr w:type="spellStart"/>
      <w:r w:rsidRPr="00FA79F1">
        <w:rPr>
          <w:rFonts w:ascii="Times New Roman" w:eastAsia="Calibri" w:hAnsi="Times New Roman" w:cs="Times New Roman"/>
          <w:i/>
          <w:sz w:val="26"/>
          <w:szCs w:val="26"/>
        </w:rPr>
        <w:t>летия</w:t>
      </w:r>
      <w:proofErr w:type="spellEnd"/>
      <w:r w:rsidRPr="00FA79F1">
        <w:rPr>
          <w:rFonts w:ascii="Times New Roman" w:eastAsia="Calibri" w:hAnsi="Times New Roman" w:cs="Times New Roman"/>
          <w:i/>
          <w:sz w:val="26"/>
          <w:szCs w:val="26"/>
        </w:rPr>
        <w:t xml:space="preserve"> Победы);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A79F1">
        <w:rPr>
          <w:rFonts w:ascii="Times New Roman" w:eastAsia="Calibri" w:hAnsi="Times New Roman" w:cs="Times New Roman"/>
          <w:i/>
          <w:sz w:val="26"/>
          <w:szCs w:val="26"/>
        </w:rPr>
        <w:t xml:space="preserve"> - оценка земельных участков 18,0 тыс. рублей (9 земельных участков МКР Малявина);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A79F1">
        <w:rPr>
          <w:rFonts w:ascii="Times New Roman" w:eastAsia="Calibri" w:hAnsi="Times New Roman" w:cs="Times New Roman"/>
          <w:i/>
          <w:sz w:val="26"/>
          <w:szCs w:val="26"/>
        </w:rPr>
        <w:t>- оценка нежилых помещений -4,0 тыс. рублей (ул. Казанская, д.7);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-поддержка социально ориентированных некоммерческих организаций (СОНКО) – 280,0 тыс. рублей (46,7 % от плана), в том числе: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proofErr w:type="spellStart"/>
      <w:r w:rsidRPr="00FA79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Тутаевский</w:t>
      </w:r>
      <w:proofErr w:type="spellEnd"/>
      <w:r w:rsidRPr="00FA79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районный Совет ветеранов войны, труда, ВС и правоохранительных органов –280,0 тыс. рублей. 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-обеспечение других обязательств в рамках передаваемых полномочий по содержанию имущества казны городского поселения Тутаев –92,3 тыс. рублей (20,5 % от плана), денежные средства направлены </w:t>
      </w:r>
      <w:proofErr w:type="gramStart"/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оплата коммунальных услуг за муниципальные квартиры, находящиеся в </w:t>
      </w:r>
      <w:r w:rsidRPr="00FA79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резерве – 63,2 тыс. рублей;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содержание стационарного туалета -29,1 тыс. рублей.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-обеспечение мероприятий по содержанию военно-мемориального комплекса пл. Юности –50,2 тыс. рублей (16,7 % от плана).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-обеспечение мероприятий по осуществлению пассажирских перевозок на автомобильном транспорте – 279,4 тыс. рублей (37,0 от плана).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-обеспечение мероприятий по землеустройству и землепользованию, кадастровые работы (межевание земли) – 6,5 тыс. рублей (1,3% от плана).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-обеспечение мероприятий по содержанию и ремонту муниципального жилищного фонда на территории г. Тутаев – 444,7 тыс. рублей (7,8% от плана), из них:</w:t>
      </w:r>
      <w:r w:rsidRPr="00FA79F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ремонт в муниципальных квартирах 364,9 тыс. рублей, работы по замене газового оборудования   -79,8 тыс. рублей.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-оплата услуг по начислению найма жилых помещений 72,8 тыс. рублей (20,8%).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-содержание и обслуживание спасательной станции – 543,2 тыс. рублей (20,1 % от плана).</w:t>
      </w:r>
    </w:p>
    <w:p w:rsidR="00FA79F1" w:rsidRPr="00FA79F1" w:rsidRDefault="00FA79F1" w:rsidP="00FA79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-дополнительное пенсионное обеспечение муниципальных служащих городского поселения Тутаев – 162,4 тыс. рублей (25 % от плана).</w:t>
      </w:r>
    </w:p>
    <w:p w:rsidR="00FA79F1" w:rsidRPr="00FA79F1" w:rsidRDefault="00FA79F1" w:rsidP="00FA79F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-обеспечение деятельности народных дружин – 26,1 тыс. рублей (17,4 % от плана). </w:t>
      </w:r>
    </w:p>
    <w:p w:rsidR="00FA79F1" w:rsidRPr="00FA79F1" w:rsidRDefault="00FA79F1" w:rsidP="00FA79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A79F1" w:rsidRPr="00FA79F1" w:rsidRDefault="00FA79F1" w:rsidP="00FA79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Дефицит (профицит) бюджета</w:t>
      </w:r>
    </w:p>
    <w:p w:rsidR="00FA79F1" w:rsidRPr="00FA79F1" w:rsidRDefault="00FA79F1" w:rsidP="00FA79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FA79F1" w:rsidRPr="00FA79F1" w:rsidRDefault="00FA79F1" w:rsidP="00FA79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F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городского поселения Тутаев за 1 квартал 2021 года исполнен с дефицитом, который составил 29 167,5 тыс. рублей.</w:t>
      </w:r>
    </w:p>
    <w:p w:rsidR="00FA79F1" w:rsidRPr="00FA79F1" w:rsidRDefault="00FA79F1" w:rsidP="00FA79F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A79F1" w:rsidRDefault="00FA79F1" w:rsidP="00FA7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A79F1" w:rsidRDefault="00FA79F1" w:rsidP="00FA79F1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sectPr w:rsidR="00FA79F1" w:rsidSect="00EA3193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A7" w:rsidRDefault="008F71A7" w:rsidP="00EA3193">
      <w:pPr>
        <w:spacing w:after="0" w:line="240" w:lineRule="auto"/>
      </w:pPr>
      <w:r>
        <w:separator/>
      </w:r>
    </w:p>
  </w:endnote>
  <w:endnote w:type="continuationSeparator" w:id="0">
    <w:p w:rsidR="008F71A7" w:rsidRDefault="008F71A7" w:rsidP="00EA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109601"/>
      <w:docPartObj>
        <w:docPartGallery w:val="Page Numbers (Bottom of Page)"/>
        <w:docPartUnique/>
      </w:docPartObj>
    </w:sdtPr>
    <w:sdtEndPr/>
    <w:sdtContent>
      <w:p w:rsidR="008F71A7" w:rsidRDefault="008F71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F61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8F71A7" w:rsidRDefault="008F71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A7" w:rsidRDefault="008F71A7" w:rsidP="00EA3193">
      <w:pPr>
        <w:spacing w:after="0" w:line="240" w:lineRule="auto"/>
      </w:pPr>
      <w:r>
        <w:separator/>
      </w:r>
    </w:p>
  </w:footnote>
  <w:footnote w:type="continuationSeparator" w:id="0">
    <w:p w:rsidR="008F71A7" w:rsidRDefault="008F71A7" w:rsidP="00EA3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590390"/>
      <w:docPartObj>
        <w:docPartGallery w:val="Page Numbers (Top of Page)"/>
        <w:docPartUnique/>
      </w:docPartObj>
    </w:sdtPr>
    <w:sdtEndPr/>
    <w:sdtContent>
      <w:p w:rsidR="00FA79F1" w:rsidRDefault="00FA79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F61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FA79F1" w:rsidRDefault="00FA79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A7" w:rsidRDefault="008F71A7">
    <w:pPr>
      <w:pStyle w:val="a3"/>
      <w:jc w:val="right"/>
    </w:pPr>
  </w:p>
  <w:p w:rsidR="008F71A7" w:rsidRDefault="008F71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4C52"/>
    <w:multiLevelType w:val="hybridMultilevel"/>
    <w:tmpl w:val="EB2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B3EAE"/>
    <w:multiLevelType w:val="hybridMultilevel"/>
    <w:tmpl w:val="727EC2D0"/>
    <w:lvl w:ilvl="0" w:tplc="27BCAB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8D481F"/>
    <w:multiLevelType w:val="hybridMultilevel"/>
    <w:tmpl w:val="EECA5B7A"/>
    <w:lvl w:ilvl="0" w:tplc="3FC6E8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5C47A1"/>
    <w:multiLevelType w:val="hybridMultilevel"/>
    <w:tmpl w:val="AA78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D49C0"/>
    <w:multiLevelType w:val="hybridMultilevel"/>
    <w:tmpl w:val="9D38D678"/>
    <w:lvl w:ilvl="0" w:tplc="CDF60CE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953"/>
    <w:rsid w:val="0000103C"/>
    <w:rsid w:val="0000594D"/>
    <w:rsid w:val="000B44F8"/>
    <w:rsid w:val="000D148B"/>
    <w:rsid w:val="00102A3F"/>
    <w:rsid w:val="00103EFB"/>
    <w:rsid w:val="0010767C"/>
    <w:rsid w:val="001210A9"/>
    <w:rsid w:val="00122045"/>
    <w:rsid w:val="0013129E"/>
    <w:rsid w:val="00142869"/>
    <w:rsid w:val="001A4623"/>
    <w:rsid w:val="001E66DF"/>
    <w:rsid w:val="001F59C7"/>
    <w:rsid w:val="002B04F9"/>
    <w:rsid w:val="002C1B8F"/>
    <w:rsid w:val="002F1395"/>
    <w:rsid w:val="002F6E80"/>
    <w:rsid w:val="00310262"/>
    <w:rsid w:val="00352CCD"/>
    <w:rsid w:val="003756C5"/>
    <w:rsid w:val="00376C7B"/>
    <w:rsid w:val="00395D67"/>
    <w:rsid w:val="003B29F5"/>
    <w:rsid w:val="003C1A37"/>
    <w:rsid w:val="003D4953"/>
    <w:rsid w:val="003D57AB"/>
    <w:rsid w:val="00445BF9"/>
    <w:rsid w:val="00472E36"/>
    <w:rsid w:val="004A2AD2"/>
    <w:rsid w:val="004A50A4"/>
    <w:rsid w:val="004B44AB"/>
    <w:rsid w:val="005051F0"/>
    <w:rsid w:val="00524ACA"/>
    <w:rsid w:val="00542EED"/>
    <w:rsid w:val="005820D9"/>
    <w:rsid w:val="00583E64"/>
    <w:rsid w:val="0059551A"/>
    <w:rsid w:val="005C3271"/>
    <w:rsid w:val="005D0A4D"/>
    <w:rsid w:val="005F0A99"/>
    <w:rsid w:val="005F4F3E"/>
    <w:rsid w:val="00627C9E"/>
    <w:rsid w:val="00632668"/>
    <w:rsid w:val="00647B0A"/>
    <w:rsid w:val="00661B71"/>
    <w:rsid w:val="006B3E2D"/>
    <w:rsid w:val="006C57F5"/>
    <w:rsid w:val="00717AFC"/>
    <w:rsid w:val="00733F43"/>
    <w:rsid w:val="007645D5"/>
    <w:rsid w:val="00780D2A"/>
    <w:rsid w:val="00781123"/>
    <w:rsid w:val="00820477"/>
    <w:rsid w:val="008309BD"/>
    <w:rsid w:val="00897CFA"/>
    <w:rsid w:val="008D106D"/>
    <w:rsid w:val="008D7D22"/>
    <w:rsid w:val="008F71A7"/>
    <w:rsid w:val="00904545"/>
    <w:rsid w:val="00910F83"/>
    <w:rsid w:val="009142A6"/>
    <w:rsid w:val="0092410C"/>
    <w:rsid w:val="00942C11"/>
    <w:rsid w:val="00974F11"/>
    <w:rsid w:val="009801DB"/>
    <w:rsid w:val="00991D48"/>
    <w:rsid w:val="009B411D"/>
    <w:rsid w:val="009F36F7"/>
    <w:rsid w:val="009F4AB9"/>
    <w:rsid w:val="00A1298A"/>
    <w:rsid w:val="00A4172A"/>
    <w:rsid w:val="00A55769"/>
    <w:rsid w:val="00A76364"/>
    <w:rsid w:val="00A85A07"/>
    <w:rsid w:val="00AA7693"/>
    <w:rsid w:val="00AD1538"/>
    <w:rsid w:val="00B26B95"/>
    <w:rsid w:val="00B31CF6"/>
    <w:rsid w:val="00B33F61"/>
    <w:rsid w:val="00B46CE4"/>
    <w:rsid w:val="00B75BBE"/>
    <w:rsid w:val="00B87C4A"/>
    <w:rsid w:val="00BB7A2C"/>
    <w:rsid w:val="00BD4DE6"/>
    <w:rsid w:val="00C5201E"/>
    <w:rsid w:val="00C6255A"/>
    <w:rsid w:val="00C8193A"/>
    <w:rsid w:val="00CE2883"/>
    <w:rsid w:val="00D04495"/>
    <w:rsid w:val="00D104FC"/>
    <w:rsid w:val="00D36B94"/>
    <w:rsid w:val="00D6052F"/>
    <w:rsid w:val="00D612BF"/>
    <w:rsid w:val="00D93F73"/>
    <w:rsid w:val="00D97B4E"/>
    <w:rsid w:val="00DB158F"/>
    <w:rsid w:val="00DE39EC"/>
    <w:rsid w:val="00DF01F1"/>
    <w:rsid w:val="00E23AD9"/>
    <w:rsid w:val="00E71B9F"/>
    <w:rsid w:val="00E84D5A"/>
    <w:rsid w:val="00E855B2"/>
    <w:rsid w:val="00E9048E"/>
    <w:rsid w:val="00EA3193"/>
    <w:rsid w:val="00EE56A0"/>
    <w:rsid w:val="00F1154C"/>
    <w:rsid w:val="00F449F4"/>
    <w:rsid w:val="00F6684D"/>
    <w:rsid w:val="00F84E64"/>
    <w:rsid w:val="00FA79F1"/>
    <w:rsid w:val="00FC1F46"/>
    <w:rsid w:val="00FD4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53"/>
  </w:style>
  <w:style w:type="paragraph" w:styleId="1">
    <w:name w:val="heading 1"/>
    <w:basedOn w:val="a"/>
    <w:next w:val="a"/>
    <w:link w:val="10"/>
    <w:qFormat/>
    <w:rsid w:val="003D495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95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193"/>
  </w:style>
  <w:style w:type="paragraph" w:styleId="a5">
    <w:name w:val="footer"/>
    <w:basedOn w:val="a"/>
    <w:link w:val="a6"/>
    <w:uiPriority w:val="99"/>
    <w:unhideWhenUsed/>
    <w:rsid w:val="00EA3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193"/>
  </w:style>
  <w:style w:type="paragraph" w:styleId="a7">
    <w:name w:val="List Paragraph"/>
    <w:basedOn w:val="a"/>
    <w:uiPriority w:val="34"/>
    <w:qFormat/>
    <w:rsid w:val="00D104FC"/>
    <w:pPr>
      <w:ind w:left="720"/>
      <w:contextualSpacing/>
    </w:pPr>
  </w:style>
  <w:style w:type="paragraph" w:styleId="a8">
    <w:name w:val="Plain Text"/>
    <w:basedOn w:val="a"/>
    <w:link w:val="a9"/>
    <w:unhideWhenUsed/>
    <w:rsid w:val="00DB158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DB15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AB6D573D4806F44699BAA8E30D51FB0A66405EBA6B3AB97FBC0C8F2BD7E1E67C2074F2DB95E36E005C1B2CM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30</Pages>
  <Words>7343</Words>
  <Characters>41856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Баюнова ИА</cp:lastModifiedBy>
  <cp:revision>52</cp:revision>
  <cp:lastPrinted>2018-07-11T07:01:00Z</cp:lastPrinted>
  <dcterms:created xsi:type="dcterms:W3CDTF">2018-04-18T10:31:00Z</dcterms:created>
  <dcterms:modified xsi:type="dcterms:W3CDTF">2021-05-20T12:17:00Z</dcterms:modified>
</cp:coreProperties>
</file>