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B70C57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B70C57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:rsidR="003D4953" w:rsidRPr="00B70C57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0C57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:rsidR="001E66DF" w:rsidRPr="00B70C57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о</w:t>
      </w:r>
      <w:r w:rsidR="003D4953" w:rsidRPr="00B70C57">
        <w:rPr>
          <w:rFonts w:ascii="Times New Roman" w:hAnsi="Times New Roman" w:cs="Times New Roman"/>
          <w:sz w:val="28"/>
          <w:szCs w:val="28"/>
        </w:rPr>
        <w:t>т</w:t>
      </w:r>
      <w:r w:rsidRPr="00B70C57">
        <w:rPr>
          <w:rFonts w:ascii="Times New Roman" w:hAnsi="Times New Roman" w:cs="Times New Roman"/>
          <w:sz w:val="28"/>
          <w:szCs w:val="28"/>
        </w:rPr>
        <w:t xml:space="preserve"> </w:t>
      </w:r>
      <w:r w:rsidR="0001653E">
        <w:rPr>
          <w:rFonts w:ascii="Times New Roman" w:hAnsi="Times New Roman" w:cs="Times New Roman"/>
          <w:sz w:val="28"/>
          <w:szCs w:val="28"/>
        </w:rPr>
        <w:t xml:space="preserve">12.12.2024 </w:t>
      </w:r>
      <w:r w:rsidR="00FD4358" w:rsidRPr="00B70C57">
        <w:rPr>
          <w:rFonts w:ascii="Times New Roman" w:hAnsi="Times New Roman" w:cs="Times New Roman"/>
          <w:sz w:val="28"/>
          <w:szCs w:val="28"/>
        </w:rPr>
        <w:t>№</w:t>
      </w:r>
      <w:r w:rsidR="00325945">
        <w:rPr>
          <w:rFonts w:ascii="Times New Roman" w:hAnsi="Times New Roman" w:cs="Times New Roman"/>
          <w:sz w:val="28"/>
          <w:szCs w:val="28"/>
        </w:rPr>
        <w:t xml:space="preserve"> </w:t>
      </w:r>
      <w:r w:rsidR="0001653E">
        <w:rPr>
          <w:rFonts w:ascii="Times New Roman" w:hAnsi="Times New Roman" w:cs="Times New Roman"/>
          <w:sz w:val="28"/>
          <w:szCs w:val="28"/>
        </w:rPr>
        <w:t>995-п</w:t>
      </w:r>
    </w:p>
    <w:p w:rsidR="003D4953" w:rsidRPr="00B70C57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0C5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70C57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B70C57">
        <w:rPr>
          <w:rFonts w:ascii="Times New Roman" w:hAnsi="Times New Roman" w:cs="Times New Roman"/>
          <w:b/>
          <w:sz w:val="24"/>
          <w:szCs w:val="24"/>
        </w:rPr>
        <w:t>утаев</w:t>
      </w:r>
      <w:proofErr w:type="spellEnd"/>
    </w:p>
    <w:p w:rsidR="000F2C2C" w:rsidRPr="00B70C57" w:rsidRDefault="000F2C2C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0DF" w:rsidRPr="00B70C57" w:rsidRDefault="00E452E4" w:rsidP="00E4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О</w:t>
      </w:r>
      <w:r w:rsidR="006530DF" w:rsidRPr="00B70C57">
        <w:rPr>
          <w:rFonts w:ascii="Times New Roman" w:hAnsi="Times New Roman" w:cs="Times New Roman"/>
          <w:sz w:val="28"/>
          <w:szCs w:val="28"/>
        </w:rPr>
        <w:t>б утверждении перечня</w:t>
      </w:r>
    </w:p>
    <w:p w:rsidR="006530DF" w:rsidRPr="00B70C57" w:rsidRDefault="006530DF" w:rsidP="00E4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</w:p>
    <w:p w:rsidR="003D4953" w:rsidRPr="00B70C57" w:rsidRDefault="006530DF" w:rsidP="00E4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52E4" w:rsidRPr="00B70C57">
        <w:rPr>
          <w:rFonts w:ascii="Times New Roman" w:hAnsi="Times New Roman" w:cs="Times New Roman"/>
          <w:sz w:val="28"/>
          <w:szCs w:val="28"/>
        </w:rPr>
        <w:t>городского поселения Тутаев</w:t>
      </w:r>
    </w:p>
    <w:p w:rsidR="003D4953" w:rsidRPr="00B70C57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C2C" w:rsidRPr="00B70C57" w:rsidRDefault="000F2C2C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C57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B70C57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B70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E4" w:rsidRPr="00B70C57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52E4" w:rsidRPr="00B70C57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</w:t>
      </w:r>
      <w:r w:rsidR="00546E2B" w:rsidRPr="00B70C57">
        <w:rPr>
          <w:rFonts w:ascii="Times New Roman" w:hAnsi="Times New Roman" w:cs="Times New Roman"/>
          <w:sz w:val="28"/>
          <w:szCs w:val="28"/>
        </w:rPr>
        <w:t>доходов</w:t>
      </w:r>
      <w:r w:rsidRPr="00B70C5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F0474" w:rsidRPr="00B70C57">
        <w:rPr>
          <w:rFonts w:ascii="Times New Roman" w:hAnsi="Times New Roman" w:cs="Times New Roman"/>
          <w:sz w:val="28"/>
          <w:szCs w:val="28"/>
        </w:rPr>
        <w:t>городского поселения Тутаев согласно приложению к настоящему постановлению</w:t>
      </w:r>
      <w:r w:rsidRPr="00B70C57">
        <w:rPr>
          <w:rFonts w:ascii="Times New Roman" w:hAnsi="Times New Roman" w:cs="Times New Roman"/>
          <w:sz w:val="28"/>
          <w:szCs w:val="28"/>
        </w:rPr>
        <w:t>.</w:t>
      </w:r>
    </w:p>
    <w:p w:rsidR="002F0474" w:rsidRPr="00B70C57" w:rsidRDefault="002F047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 xml:space="preserve">2. </w:t>
      </w:r>
      <w:r w:rsidR="000F2C2C" w:rsidRPr="00B70C57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1 постановления Администрации Тутаевского муниципального района от </w:t>
      </w:r>
      <w:r w:rsidR="003C191D">
        <w:rPr>
          <w:rFonts w:ascii="Times New Roman" w:hAnsi="Times New Roman" w:cs="Times New Roman"/>
          <w:sz w:val="28"/>
          <w:szCs w:val="28"/>
        </w:rPr>
        <w:t>22</w:t>
      </w:r>
      <w:r w:rsidR="000F2C2C" w:rsidRPr="00B70C57">
        <w:rPr>
          <w:rFonts w:ascii="Times New Roman" w:hAnsi="Times New Roman" w:cs="Times New Roman"/>
          <w:sz w:val="28"/>
          <w:szCs w:val="28"/>
        </w:rPr>
        <w:t>.12.202</w:t>
      </w:r>
      <w:r w:rsidR="003C191D">
        <w:rPr>
          <w:rFonts w:ascii="Times New Roman" w:hAnsi="Times New Roman" w:cs="Times New Roman"/>
          <w:sz w:val="28"/>
          <w:szCs w:val="28"/>
        </w:rPr>
        <w:t>3</w:t>
      </w:r>
      <w:r w:rsidR="000F2C2C" w:rsidRPr="00B70C57">
        <w:rPr>
          <w:rFonts w:ascii="Times New Roman" w:hAnsi="Times New Roman" w:cs="Times New Roman"/>
          <w:sz w:val="28"/>
          <w:szCs w:val="28"/>
        </w:rPr>
        <w:t xml:space="preserve"> №9</w:t>
      </w:r>
      <w:r w:rsidR="003C191D">
        <w:rPr>
          <w:rFonts w:ascii="Times New Roman" w:hAnsi="Times New Roman" w:cs="Times New Roman"/>
          <w:sz w:val="28"/>
          <w:szCs w:val="28"/>
        </w:rPr>
        <w:t>26</w:t>
      </w:r>
      <w:r w:rsidR="000F2C2C" w:rsidRPr="00B70C57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proofErr w:type="gramStart"/>
      <w:r w:rsidR="000F2C2C" w:rsidRPr="00B70C57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городского поселения</w:t>
      </w:r>
      <w:proofErr w:type="gramEnd"/>
      <w:r w:rsidR="000F2C2C" w:rsidRPr="00B70C57">
        <w:rPr>
          <w:rFonts w:ascii="Times New Roman" w:hAnsi="Times New Roman" w:cs="Times New Roman"/>
          <w:sz w:val="28"/>
          <w:szCs w:val="28"/>
        </w:rPr>
        <w:t xml:space="preserve"> Тутаев».</w:t>
      </w:r>
    </w:p>
    <w:p w:rsidR="003C191D" w:rsidRDefault="000F2C2C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3</w:t>
      </w:r>
      <w:r w:rsidR="00E452E4" w:rsidRPr="00B70C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91D" w:rsidRPr="003C19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91D" w:rsidRPr="003C19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Тутаевского муниципального района по </w:t>
      </w:r>
      <w:r w:rsidR="003C191D" w:rsidRPr="003C191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экономическим и финансовым вопросам - директора департамента финансов администрации Тутаевского муниципального района </w:t>
      </w:r>
      <w:proofErr w:type="spellStart"/>
      <w:r w:rsidR="003C191D" w:rsidRPr="003C191D">
        <w:rPr>
          <w:rFonts w:ascii="Times New Roman" w:hAnsi="Times New Roman" w:cs="Times New Roman"/>
          <w:sz w:val="28"/>
          <w:szCs w:val="28"/>
        </w:rPr>
        <w:t>Елаеву</w:t>
      </w:r>
      <w:proofErr w:type="spellEnd"/>
      <w:r w:rsidR="003C191D" w:rsidRPr="003C191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F2C2C" w:rsidRPr="00B70C57" w:rsidRDefault="000F2C2C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C5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января 202</w:t>
      </w:r>
      <w:r w:rsidR="003C191D">
        <w:rPr>
          <w:rFonts w:ascii="Times New Roman" w:hAnsi="Times New Roman" w:cs="Times New Roman"/>
          <w:sz w:val="28"/>
          <w:szCs w:val="28"/>
        </w:rPr>
        <w:t>5</w:t>
      </w:r>
      <w:r w:rsidRPr="00B70C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2C2C" w:rsidRPr="00B70C57" w:rsidRDefault="000F2C2C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452E4" w:rsidRPr="00B70C57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E218D" w:rsidRPr="000E218D" w:rsidRDefault="000E218D" w:rsidP="000E218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E218D">
        <w:rPr>
          <w:rFonts w:ascii="Times New Roman" w:hAnsi="Times New Roman" w:cs="Times New Roman"/>
          <w:sz w:val="28"/>
          <w:szCs w:val="28"/>
        </w:rPr>
        <w:t>Глава Тутаевского</w:t>
      </w:r>
    </w:p>
    <w:p w:rsidR="00E452E4" w:rsidRPr="000E218D" w:rsidRDefault="000E218D" w:rsidP="000E218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E218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C060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E218D">
        <w:rPr>
          <w:rFonts w:ascii="Times New Roman" w:hAnsi="Times New Roman" w:cs="Times New Roman"/>
          <w:sz w:val="28"/>
          <w:szCs w:val="28"/>
        </w:rPr>
        <w:t>О.В.</w:t>
      </w:r>
      <w:r w:rsidR="00C06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18D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</w:p>
    <w:p w:rsidR="00BD18B4" w:rsidRPr="000E218D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BD18B4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p w:rsidR="00CD0DE6" w:rsidRDefault="00CD0DE6" w:rsidP="00CD0DE6">
      <w:pPr>
        <w:pStyle w:val="ac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7"/>
        <w:gridCol w:w="2697"/>
        <w:gridCol w:w="5067"/>
      </w:tblGrid>
      <w:tr w:rsidR="00CD0DE6" w:rsidRPr="00B532DD" w:rsidTr="003623E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3623EE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81"/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bookmarkEnd w:id="0"/>
          </w:p>
        </w:tc>
      </w:tr>
      <w:tr w:rsidR="00CD0DE6" w:rsidRPr="00B532DD" w:rsidTr="00325945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3623EE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CD0DE6" w:rsidRPr="00B532DD" w:rsidTr="003623EE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3623EE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CD0DE6" w:rsidRPr="00B532DD" w:rsidTr="00325945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E6" w:rsidRPr="00B532DD" w:rsidRDefault="00CD0DE6" w:rsidP="00CD0DE6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12.12.2024 №</w:t>
            </w:r>
            <w:r w:rsidR="00325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995-п</w:t>
            </w:r>
          </w:p>
        </w:tc>
      </w:tr>
      <w:tr w:rsidR="00CD0DE6" w:rsidRPr="00B532DD" w:rsidTr="003623EE">
        <w:trPr>
          <w:trHeight w:val="6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бюджета городского поселения Тутаев</w:t>
            </w:r>
          </w:p>
          <w:p w:rsidR="00CD0DE6" w:rsidRPr="00B532DD" w:rsidRDefault="00CD0DE6" w:rsidP="003623E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DE6" w:rsidRPr="00B532DD" w:rsidTr="00325945">
        <w:trPr>
          <w:trHeight w:val="216"/>
        </w:trPr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CD0DE6" w:rsidRPr="00B532DD" w:rsidTr="00325945">
        <w:trPr>
          <w:trHeight w:val="43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B532D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2D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вида (подвида) доходов бюджета</w:t>
            </w:r>
          </w:p>
        </w:tc>
        <w:tc>
          <w:tcPr>
            <w:tcW w:w="2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E6" w:rsidRPr="00B532DD" w:rsidRDefault="00CD0DE6" w:rsidP="003623EE">
            <w:pPr>
              <w:pStyle w:val="ac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</w:tc>
      </w:tr>
      <w:tr w:rsidR="00CD0DE6" w:rsidRPr="002E529F" w:rsidTr="00325945"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2E529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E52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Управление Федеральной налоговой службы по Ярославской области</w:t>
            </w:r>
          </w:p>
        </w:tc>
      </w:tr>
      <w:tr w:rsidR="00CD0DE6" w:rsidRPr="002E529F" w:rsidTr="00325945">
        <w:trPr>
          <w:trHeight w:val="15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743B2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CD0DE6" w:rsidRPr="002E529F" w:rsidTr="00325945">
        <w:trPr>
          <w:trHeight w:val="21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743B2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D0DE6" w:rsidRPr="002E529F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743B2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743B2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CD0DE6" w:rsidRPr="002E529F" w:rsidTr="00325945">
        <w:trPr>
          <w:trHeight w:val="586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018B0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018B0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018B0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</w:t>
            </w:r>
            <w:proofErr w:type="gramEnd"/>
            <w:r w:rsidRPr="00001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CD0DE6" w:rsidRPr="002E529F" w:rsidTr="00325945">
        <w:trPr>
          <w:trHeight w:val="1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31C3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31C3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31C3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C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CD0DE6" w:rsidRPr="002E529F" w:rsidTr="00325945">
        <w:trPr>
          <w:trHeight w:val="15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4B2F6B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4B2F6B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4B2F6B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CD0DE6" w:rsidRPr="002E529F" w:rsidTr="00325945">
        <w:trPr>
          <w:trHeight w:val="10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9857C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9857C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9857C8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5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1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F3AB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от уплаты акцизов на моторные масла для дизельных и (или) карбюраторных (</w:t>
            </w:r>
            <w:proofErr w:type="spellStart"/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12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F3AB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7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F3AB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F3AB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F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CD0DE6" w:rsidRPr="002E529F" w:rsidTr="00325945">
        <w:trPr>
          <w:trHeight w:val="6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1 06 06033 13 0000 110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CD0DE6" w:rsidRPr="002E529F" w:rsidTr="00325945">
        <w:trPr>
          <w:trHeight w:val="60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CD0DE6" w:rsidRPr="002E529F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3174E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1 09 04053 13 0000 110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3174EF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7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CD0DE6" w:rsidRPr="002E529F" w:rsidTr="00325945">
        <w:trPr>
          <w:trHeight w:val="6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B04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Инспекция </w:t>
            </w:r>
            <w:proofErr w:type="gramStart"/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административно-технического</w:t>
            </w:r>
            <w:proofErr w:type="gramEnd"/>
          </w:p>
          <w:p w:rsidR="00CD0DE6" w:rsidRPr="002E529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государственного жилищного</w:t>
            </w:r>
            <w:r w:rsidRPr="00DA22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надзора Ярославской области</w:t>
            </w:r>
          </w:p>
        </w:tc>
      </w:tr>
      <w:tr w:rsidR="00CD0DE6" w:rsidRPr="002E529F" w:rsidTr="00325945">
        <w:trPr>
          <w:trHeight w:val="9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0DE6" w:rsidRPr="002E529F" w:rsidTr="00325945">
        <w:trPr>
          <w:trHeight w:val="15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1 16 10123 01 0132 140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DA222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  <w:tr w:rsidR="00CD0DE6" w:rsidRPr="002E529F" w:rsidTr="00325945">
        <w:trPr>
          <w:trHeight w:val="4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2E529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CD0DE6" w:rsidRPr="002E529F" w:rsidTr="00325945">
        <w:trPr>
          <w:trHeight w:val="378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D0DE6" w:rsidRPr="002E529F" w:rsidTr="00325945">
        <w:trPr>
          <w:trHeight w:val="39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</w:t>
            </w: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</w:tr>
      <w:tr w:rsidR="00CD0DE6" w:rsidRPr="002E529F" w:rsidTr="00325945">
        <w:trPr>
          <w:trHeight w:val="4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D0DE6" w:rsidRPr="002E529F" w:rsidTr="00325945">
        <w:trPr>
          <w:trHeight w:val="22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1 11 05313 13 0000 120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</w:tr>
      <w:tr w:rsidR="00CD0DE6" w:rsidRPr="002E529F" w:rsidTr="00325945">
        <w:trPr>
          <w:trHeight w:val="17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EE7EC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D0DE6" w:rsidRPr="002E529F" w:rsidTr="00325945">
        <w:trPr>
          <w:trHeight w:val="21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1 11 09080 13 0000 120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CD0DE6" w:rsidRPr="002E529F" w:rsidTr="00325945">
        <w:trPr>
          <w:trHeight w:val="9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D0DE6" w:rsidRPr="002E529F" w:rsidTr="00325945">
        <w:trPr>
          <w:trHeight w:val="1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1 13 01995 13 0001 130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по стирке и химической чистке текстильных и меховых изделий)</w:t>
            </w:r>
          </w:p>
        </w:tc>
      </w:tr>
      <w:tr w:rsidR="00CD0DE6" w:rsidRPr="002E529F" w:rsidTr="00325945">
        <w:trPr>
          <w:trHeight w:val="15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1 13 01995 13 0002 130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бань и душевых)</w:t>
            </w:r>
          </w:p>
        </w:tc>
      </w:tr>
      <w:tr w:rsidR="00CD0DE6" w:rsidRPr="002E529F" w:rsidTr="00325945">
        <w:trPr>
          <w:trHeight w:val="1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1 13 01995 13 0003 130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BC578C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5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(Доходы от оказания платных услуг саун, соляриев, салонов для снижения веса и похудения)</w:t>
            </w:r>
          </w:p>
        </w:tc>
      </w:tr>
      <w:tr w:rsidR="00CD0DE6" w:rsidRPr="002E529F" w:rsidTr="00325945">
        <w:trPr>
          <w:trHeight w:val="25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CD0DE6" w:rsidRPr="002E529F" w:rsidTr="00C24311">
        <w:trPr>
          <w:trHeight w:val="58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5C055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5C055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5C0551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D0DE6" w:rsidRPr="002E529F" w:rsidTr="00325945">
        <w:trPr>
          <w:trHeight w:val="18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</w:tr>
      <w:tr w:rsidR="00CD0DE6" w:rsidRPr="002E529F" w:rsidTr="00325945">
        <w:trPr>
          <w:trHeight w:val="13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7444C2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D0DE6" w:rsidRPr="002E529F" w:rsidTr="00325945">
        <w:trPr>
          <w:trHeight w:val="15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1E26F9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0DE6" w:rsidRPr="002E529F" w:rsidTr="00325945">
        <w:trPr>
          <w:trHeight w:val="15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1 16 07090 13 0000 140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CD0DE6" w:rsidRPr="002E529F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1 16 10031 13 0000 140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1E26F9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CD0DE6" w:rsidRPr="002E529F" w:rsidTr="00325945">
        <w:trPr>
          <w:trHeight w:val="12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1 16 10032 13 0000 140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1 16 10061 13 0000 140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дорожного</w:t>
            </w:r>
            <w:proofErr w:type="gramEnd"/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CD0DE6" w:rsidRPr="002E529F" w:rsidTr="00325945">
        <w:trPr>
          <w:trHeight w:val="131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1 16 10062 13 0000 140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D0DE6" w:rsidRPr="002E529F" w:rsidTr="00325945">
        <w:trPr>
          <w:trHeight w:val="21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1 16 10081 13 0000 140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D0DE6" w:rsidRPr="002E529F" w:rsidTr="00325945">
        <w:trPr>
          <w:trHeight w:val="15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1 16 10082 13 0000 140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93327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CD0DE6" w:rsidRPr="002E529F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204724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204724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204724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7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CD0DE6" w:rsidRPr="002E529F" w:rsidTr="00325945">
        <w:trPr>
          <w:trHeight w:val="2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1 17 05050 13 0001 180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 (Плата за торговое место на ярмарках, имеющих временный характер)</w:t>
            </w:r>
          </w:p>
        </w:tc>
      </w:tr>
      <w:tr w:rsidR="00CD0DE6" w:rsidRPr="002E529F" w:rsidTr="00325945">
        <w:trPr>
          <w:trHeight w:val="183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1 17 05050 13 0002 180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 (Плата за размещение нестационарного торгового объекта)</w:t>
            </w:r>
          </w:p>
        </w:tc>
      </w:tr>
      <w:tr w:rsidR="00CD0DE6" w:rsidRPr="00017B9D" w:rsidTr="00325945">
        <w:trPr>
          <w:trHeight w:val="41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2 02 20041 13 0000 150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D0DE6" w:rsidRPr="00017B9D" w:rsidTr="00325945">
        <w:trPr>
          <w:trHeight w:val="76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2 02 20077 13 0000 150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CD0DE6" w:rsidRPr="00017B9D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2 02 20079 13 0000 150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</w:t>
            </w: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износа (более 70 процентов)</w:t>
            </w:r>
          </w:p>
        </w:tc>
      </w:tr>
      <w:tr w:rsidR="00CD0DE6" w:rsidRPr="00017B9D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2 02 20229 13 0000 150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017B9D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7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CD0DE6" w:rsidRPr="00A17066" w:rsidTr="00325945">
        <w:trPr>
          <w:trHeight w:val="186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A17066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A1706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2 02 20298 13 0000 150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A17066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CD0DE6" w:rsidRPr="00204DE8" w:rsidTr="00325945">
        <w:trPr>
          <w:trHeight w:val="130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204DE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204DE8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2 02 20299 13 0000 150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204DE8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4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CD0DE6" w:rsidRPr="00AE0AE1" w:rsidTr="00325945">
        <w:trPr>
          <w:trHeight w:val="18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AE0AE1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A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2 02 20302 13 0000 150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D0DE6" w:rsidRPr="00CF0BAF" w:rsidTr="00325945">
        <w:trPr>
          <w:trHeight w:val="49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CF0BAF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2 02 25013 13 0000 150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сокращение доли загрязненных сточных вод</w:t>
            </w:r>
          </w:p>
        </w:tc>
      </w:tr>
      <w:tr w:rsidR="00CD0DE6" w:rsidRPr="00CF0BAF" w:rsidTr="00325945">
        <w:trPr>
          <w:trHeight w:val="31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2 02 25299 13 0000 150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CD0DE6" w:rsidRPr="00FB745B" w:rsidTr="00325945">
        <w:trPr>
          <w:trHeight w:val="8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FB745B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2 02 25393 13 0000 150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финансовое обеспечение дорожной деятельности</w:t>
            </w:r>
          </w:p>
        </w:tc>
      </w:tr>
      <w:tr w:rsidR="00CD0DE6" w:rsidRPr="004F3938" w:rsidTr="00325945">
        <w:trPr>
          <w:trHeight w:val="25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4F3938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3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2 02 25401 13 0000 150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</w:tr>
      <w:tr w:rsidR="00CD0DE6" w:rsidRPr="00A32EF3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A32EF3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A32EF3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2 02 25497 13 0000 150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A32EF3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2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CD0DE6" w:rsidRPr="00584A6E" w:rsidTr="00325945">
        <w:trPr>
          <w:trHeight w:val="273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584A6E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584A6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2 02 25527 13 0000 150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584A6E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A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CD0DE6" w:rsidRPr="00860B5A" w:rsidTr="00325945">
        <w:trPr>
          <w:trHeight w:val="6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CD0DE6" w:rsidRPr="00860B5A" w:rsidTr="00325945">
        <w:trPr>
          <w:trHeight w:val="12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2 02 29999 13 2005 150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</w:tr>
      <w:tr w:rsidR="00CD0DE6" w:rsidRPr="00860B5A" w:rsidTr="00325945">
        <w:trPr>
          <w:trHeight w:val="9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2 02 29999 13 2021 150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мероприятий по обеспечению безопасности граждан на водных объектах)</w:t>
            </w:r>
          </w:p>
        </w:tc>
      </w:tr>
      <w:tr w:rsidR="00CD0DE6" w:rsidRPr="00860B5A" w:rsidTr="00325945">
        <w:trPr>
          <w:trHeight w:val="130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2 02 29999 13 2032 150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поселений (Субсидия на реализацию мероприятий </w:t>
            </w:r>
            <w:proofErr w:type="gram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</w:tr>
      <w:tr w:rsidR="00CD0DE6" w:rsidRPr="00860B5A" w:rsidTr="00325945">
        <w:trPr>
          <w:trHeight w:val="19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2 02 29999 13 2058 150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строительство и реконструкцию автомобильных дорог за счет средств инфраструктурного бюджетного кредита)</w:t>
            </w:r>
          </w:p>
        </w:tc>
      </w:tr>
      <w:tr w:rsidR="00CD0DE6" w:rsidRPr="00860B5A" w:rsidTr="00325945">
        <w:trPr>
          <w:trHeight w:val="114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2 02 29999 13 2060 150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сооружений)</w:t>
            </w:r>
          </w:p>
        </w:tc>
      </w:tr>
      <w:tr w:rsidR="00CD0DE6" w:rsidRPr="00860B5A" w:rsidTr="00325945">
        <w:trPr>
          <w:trHeight w:val="10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2 02 45424 13 0000 150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2 02 49999 13 4002 150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городских поселений (Межбюджетные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(резервный фонд - решения Правительства ЯО))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2 02 49999 13 4003 150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аппарата)</w:t>
            </w:r>
          </w:p>
        </w:tc>
      </w:tr>
      <w:tr w:rsidR="00CD0DE6" w:rsidRPr="00860B5A" w:rsidTr="00325945">
        <w:trPr>
          <w:trHeight w:val="165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2 02 49999 13 4010 150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</w:tr>
      <w:tr w:rsidR="00CD0DE6" w:rsidRPr="00860B5A" w:rsidTr="00325945">
        <w:trPr>
          <w:trHeight w:val="31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2 02 49999 13 4016 150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поощрение муниципальных управленческих команд за достижение показателей деятельности органов исполнительной власти)</w:t>
            </w:r>
          </w:p>
        </w:tc>
      </w:tr>
      <w:tr w:rsidR="00CD0DE6" w:rsidRPr="00860B5A" w:rsidTr="00325945">
        <w:trPr>
          <w:trHeight w:val="127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2 02 49999 13 4018 150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реализацию мероприятий по борьбе с борщевиком Сосновского)</w:t>
            </w:r>
          </w:p>
        </w:tc>
      </w:tr>
      <w:tr w:rsidR="00CD0DE6" w:rsidRPr="00860B5A" w:rsidTr="00325945">
        <w:trPr>
          <w:trHeight w:val="13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2 02 49999 13 4022 150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</w:tr>
      <w:tr w:rsidR="00CD0DE6" w:rsidRPr="00860B5A" w:rsidTr="00325945">
        <w:trPr>
          <w:trHeight w:val="129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2 02 49999 13 4028 150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приведение в нормативное состояние грунтовых дорог местного значения)</w:t>
            </w:r>
          </w:p>
        </w:tc>
      </w:tr>
      <w:tr w:rsidR="00CD0DE6" w:rsidRPr="00860B5A" w:rsidTr="00325945">
        <w:trPr>
          <w:trHeight w:val="184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2 02 49999 13 4030 150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порядка)</w:t>
            </w:r>
          </w:p>
        </w:tc>
      </w:tr>
      <w:tr w:rsidR="00CD0DE6" w:rsidRPr="00860B5A" w:rsidTr="00325945">
        <w:trPr>
          <w:trHeight w:val="34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2 02 49999 13 4032 150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(Межбюджетные трансферты на благоустройство общественных территорий в муниципальных образованиях Ярославской области, принявших активное участие во </w:t>
            </w: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Всероссийском голосовании по отбору общественных территорий)</w:t>
            </w:r>
          </w:p>
        </w:tc>
      </w:tr>
      <w:tr w:rsidR="00CD0DE6" w:rsidRPr="00860B5A" w:rsidTr="00325945">
        <w:trPr>
          <w:trHeight w:val="36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2 07 05030 13 0000 150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2 18 05030 13 0000 150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2 18 60010 13 0000 150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D0DE6" w:rsidRPr="00860B5A" w:rsidTr="00325945">
        <w:trPr>
          <w:trHeight w:val="72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2 19 25013 13 0000 1</w:t>
            </w:r>
            <w:r w:rsidR="00895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сокращение доли загрязненных сточных вод из бюджетов городских поселений</w:t>
            </w:r>
          </w:p>
        </w:tc>
      </w:tr>
      <w:tr w:rsidR="00CD0DE6" w:rsidRPr="00860B5A" w:rsidTr="00325945">
        <w:trPr>
          <w:trHeight w:val="36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2 19 25299 13 0000 150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</w:t>
            </w:r>
            <w:proofErr w:type="spell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городских поселений</w:t>
            </w:r>
          </w:p>
        </w:tc>
      </w:tr>
      <w:tr w:rsidR="00CD0DE6" w:rsidRPr="00860B5A" w:rsidTr="00325945">
        <w:trPr>
          <w:trHeight w:val="3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2 19 25393 13 0000 150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финансовое обеспечение дорожной деятельности из бюджетов городских поселений</w:t>
            </w:r>
          </w:p>
        </w:tc>
      </w:tr>
      <w:tr w:rsidR="00CD0DE6" w:rsidRPr="00860B5A" w:rsidTr="00325945">
        <w:trPr>
          <w:trHeight w:val="33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2 19 25401 13 0000 150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 из бюджетов городских поселений</w:t>
            </w:r>
            <w:proofErr w:type="gramEnd"/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2 19 25497 13 0000 150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  <w:tr w:rsidR="00CD0DE6" w:rsidRPr="00860B5A" w:rsidTr="00325945">
        <w:trPr>
          <w:trHeight w:val="120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2 19 25527 13 0000 150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поселений</w:t>
            </w:r>
          </w:p>
        </w:tc>
      </w:tr>
      <w:tr w:rsidR="00CD0DE6" w:rsidRPr="00860B5A" w:rsidTr="00325945">
        <w:trPr>
          <w:trHeight w:val="103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2 19 25555 13 0000 150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CD0DE6" w:rsidRPr="00860B5A" w:rsidTr="00325945">
        <w:trPr>
          <w:trHeight w:val="33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950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2 19 45424 13 0000 150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городских поселений</w:t>
            </w:r>
          </w:p>
        </w:tc>
      </w:tr>
      <w:tr w:rsidR="00CD0DE6" w:rsidRPr="00860B5A" w:rsidTr="00325945">
        <w:trPr>
          <w:trHeight w:val="131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CD0DE6" w:rsidRPr="00860B5A" w:rsidTr="00325945">
        <w:trPr>
          <w:trHeight w:val="4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 Департамент финансов администрации Тутаевского муниципального района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1 17 16000 13 0000 180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1 18 01520 13 0000 150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по решениям о взыскании средств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1 18 02500 13 0000 150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D0DE6" w:rsidRPr="00860B5A" w:rsidTr="00325945">
        <w:trPr>
          <w:trHeight w:val="7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2 02 15001 13 0000 150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CD0DE6" w:rsidRPr="00860B5A" w:rsidTr="00325945">
        <w:trPr>
          <w:trHeight w:val="133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2 02 19999 13 1004 150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E6" w:rsidRPr="00860B5A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</w:tr>
      <w:tr w:rsidR="00CD0DE6" w:rsidRPr="00860B5A" w:rsidTr="00325945">
        <w:trPr>
          <w:trHeight w:val="582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2 02 19999 13 1010 150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E6" w:rsidRPr="000C1A55" w:rsidRDefault="00CD0DE6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поселений (Дотация на решение вопросов местного значения)</w:t>
            </w:r>
          </w:p>
        </w:tc>
      </w:tr>
      <w:tr w:rsidR="00325945" w:rsidRPr="00860B5A" w:rsidTr="00325945">
        <w:trPr>
          <w:trHeight w:val="582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5" w:rsidRPr="00860B5A" w:rsidRDefault="00325945" w:rsidP="003623E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45" w:rsidRPr="00860B5A" w:rsidRDefault="00325945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2 08 05000 13 0000 150</w:t>
            </w:r>
          </w:p>
        </w:tc>
        <w:tc>
          <w:tcPr>
            <w:tcW w:w="2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45" w:rsidRPr="00860B5A" w:rsidRDefault="00325945" w:rsidP="003623E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D0DE6" w:rsidRDefault="00CD0DE6" w:rsidP="00CD0DE6">
      <w:pPr>
        <w:pStyle w:val="ac"/>
      </w:pPr>
    </w:p>
    <w:p w:rsidR="008309BD" w:rsidRDefault="008309BD" w:rsidP="00CD0DE6">
      <w:pPr>
        <w:pStyle w:val="ac"/>
        <w:rPr>
          <w:b/>
          <w:bCs/>
          <w:color w:val="000000"/>
          <w:u w:val="single"/>
        </w:rPr>
      </w:pPr>
    </w:p>
    <w:sectPr w:rsidR="008309BD" w:rsidSect="00EA31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3B" w:rsidRDefault="00032D3B" w:rsidP="00EA3193">
      <w:pPr>
        <w:spacing w:after="0" w:line="240" w:lineRule="auto"/>
      </w:pPr>
      <w:r>
        <w:separator/>
      </w:r>
    </w:p>
  </w:endnote>
  <w:endnote w:type="continuationSeparator" w:id="0">
    <w:p w:rsidR="00032D3B" w:rsidRDefault="00032D3B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EndPr/>
    <w:sdtContent>
      <w:p w:rsidR="00032D3B" w:rsidRDefault="00032D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D3B" w:rsidRDefault="00032D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3B" w:rsidRDefault="00032D3B" w:rsidP="00EA3193">
      <w:pPr>
        <w:spacing w:after="0" w:line="240" w:lineRule="auto"/>
      </w:pPr>
      <w:r>
        <w:separator/>
      </w:r>
    </w:p>
  </w:footnote>
  <w:footnote w:type="continuationSeparator" w:id="0">
    <w:p w:rsidR="00032D3B" w:rsidRDefault="00032D3B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3B" w:rsidRDefault="00032D3B">
    <w:pPr>
      <w:pStyle w:val="a3"/>
      <w:jc w:val="right"/>
    </w:pPr>
  </w:p>
  <w:p w:rsidR="00032D3B" w:rsidRDefault="00032D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653E"/>
    <w:rsid w:val="00032D3B"/>
    <w:rsid w:val="00064640"/>
    <w:rsid w:val="000B44F8"/>
    <w:rsid w:val="000D148B"/>
    <w:rsid w:val="000E218D"/>
    <w:rsid w:val="000F2C2C"/>
    <w:rsid w:val="00103EFB"/>
    <w:rsid w:val="0010767C"/>
    <w:rsid w:val="001171BC"/>
    <w:rsid w:val="001210A9"/>
    <w:rsid w:val="00122045"/>
    <w:rsid w:val="0013129E"/>
    <w:rsid w:val="00142869"/>
    <w:rsid w:val="001A4623"/>
    <w:rsid w:val="001B0BBC"/>
    <w:rsid w:val="001E66DF"/>
    <w:rsid w:val="001F59C7"/>
    <w:rsid w:val="00267939"/>
    <w:rsid w:val="002B04F9"/>
    <w:rsid w:val="002C1B8F"/>
    <w:rsid w:val="002C7B6A"/>
    <w:rsid w:val="002F0474"/>
    <w:rsid w:val="002F1395"/>
    <w:rsid w:val="002F6E80"/>
    <w:rsid w:val="002F7CA6"/>
    <w:rsid w:val="00310262"/>
    <w:rsid w:val="00325945"/>
    <w:rsid w:val="00352CCD"/>
    <w:rsid w:val="00376C7B"/>
    <w:rsid w:val="00395D67"/>
    <w:rsid w:val="003B29F5"/>
    <w:rsid w:val="003C191D"/>
    <w:rsid w:val="003C1A37"/>
    <w:rsid w:val="003C45DA"/>
    <w:rsid w:val="003D4953"/>
    <w:rsid w:val="003D57AB"/>
    <w:rsid w:val="003F0AFB"/>
    <w:rsid w:val="003F753F"/>
    <w:rsid w:val="00445BF9"/>
    <w:rsid w:val="00472E36"/>
    <w:rsid w:val="004920DD"/>
    <w:rsid w:val="004A2AD2"/>
    <w:rsid w:val="004A50A4"/>
    <w:rsid w:val="004B44AB"/>
    <w:rsid w:val="005051F0"/>
    <w:rsid w:val="00505A5E"/>
    <w:rsid w:val="00524ACA"/>
    <w:rsid w:val="0053421A"/>
    <w:rsid w:val="00542EED"/>
    <w:rsid w:val="00546E2B"/>
    <w:rsid w:val="005820D9"/>
    <w:rsid w:val="00583E64"/>
    <w:rsid w:val="0059551A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00B4D"/>
    <w:rsid w:val="00717AFC"/>
    <w:rsid w:val="00733F43"/>
    <w:rsid w:val="007645D5"/>
    <w:rsid w:val="00780D2A"/>
    <w:rsid w:val="00781123"/>
    <w:rsid w:val="00793F06"/>
    <w:rsid w:val="00820477"/>
    <w:rsid w:val="008309BD"/>
    <w:rsid w:val="008953A1"/>
    <w:rsid w:val="00897CFA"/>
    <w:rsid w:val="008D7D22"/>
    <w:rsid w:val="00904545"/>
    <w:rsid w:val="00910F83"/>
    <w:rsid w:val="009142A6"/>
    <w:rsid w:val="0092410C"/>
    <w:rsid w:val="00942C11"/>
    <w:rsid w:val="00974F11"/>
    <w:rsid w:val="009801DB"/>
    <w:rsid w:val="00991D48"/>
    <w:rsid w:val="00992AC8"/>
    <w:rsid w:val="009B411D"/>
    <w:rsid w:val="009C7EE4"/>
    <w:rsid w:val="009F36F7"/>
    <w:rsid w:val="009F4AB9"/>
    <w:rsid w:val="00A1298A"/>
    <w:rsid w:val="00A4172A"/>
    <w:rsid w:val="00A55769"/>
    <w:rsid w:val="00A56F84"/>
    <w:rsid w:val="00A76364"/>
    <w:rsid w:val="00A85A07"/>
    <w:rsid w:val="00AA7693"/>
    <w:rsid w:val="00AB0A6C"/>
    <w:rsid w:val="00AD1538"/>
    <w:rsid w:val="00B26B95"/>
    <w:rsid w:val="00B3103D"/>
    <w:rsid w:val="00B31CF6"/>
    <w:rsid w:val="00B46CE4"/>
    <w:rsid w:val="00B70C57"/>
    <w:rsid w:val="00B75BBE"/>
    <w:rsid w:val="00B87C4A"/>
    <w:rsid w:val="00BB7A2C"/>
    <w:rsid w:val="00BD18B4"/>
    <w:rsid w:val="00BD4DE6"/>
    <w:rsid w:val="00C06037"/>
    <w:rsid w:val="00C24311"/>
    <w:rsid w:val="00C5201E"/>
    <w:rsid w:val="00C6255A"/>
    <w:rsid w:val="00C8193A"/>
    <w:rsid w:val="00C85A70"/>
    <w:rsid w:val="00CD0DE6"/>
    <w:rsid w:val="00CD340D"/>
    <w:rsid w:val="00CE2883"/>
    <w:rsid w:val="00D04495"/>
    <w:rsid w:val="00D104FC"/>
    <w:rsid w:val="00D36B94"/>
    <w:rsid w:val="00D41F2A"/>
    <w:rsid w:val="00D6052F"/>
    <w:rsid w:val="00D612BF"/>
    <w:rsid w:val="00D6211E"/>
    <w:rsid w:val="00D854D4"/>
    <w:rsid w:val="00D93F73"/>
    <w:rsid w:val="00D97B4E"/>
    <w:rsid w:val="00DB158F"/>
    <w:rsid w:val="00DE39EC"/>
    <w:rsid w:val="00DF01F1"/>
    <w:rsid w:val="00DF2814"/>
    <w:rsid w:val="00E23AD9"/>
    <w:rsid w:val="00E452E4"/>
    <w:rsid w:val="00E71B9F"/>
    <w:rsid w:val="00E84D5A"/>
    <w:rsid w:val="00E855B2"/>
    <w:rsid w:val="00E9048E"/>
    <w:rsid w:val="00E90D9F"/>
    <w:rsid w:val="00E92FED"/>
    <w:rsid w:val="00EA3193"/>
    <w:rsid w:val="00F1154C"/>
    <w:rsid w:val="00F449F4"/>
    <w:rsid w:val="00F6684D"/>
    <w:rsid w:val="00F84E64"/>
    <w:rsid w:val="00FD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2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32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42</cp:revision>
  <cp:lastPrinted>2021-12-08T10:28:00Z</cp:lastPrinted>
  <dcterms:created xsi:type="dcterms:W3CDTF">2021-07-28T05:19:00Z</dcterms:created>
  <dcterms:modified xsi:type="dcterms:W3CDTF">2024-12-18T06:42:00Z</dcterms:modified>
</cp:coreProperties>
</file>